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DB31" w14:textId="1B412A4D" w:rsidR="00F14AE4" w:rsidRPr="001D44D8" w:rsidRDefault="009273F1" w:rsidP="00A51109">
      <w:pPr>
        <w:pStyle w:val="Title"/>
        <w:rPr>
          <w:sz w:val="48"/>
          <w:szCs w:val="48"/>
        </w:rPr>
      </w:pPr>
      <w:r w:rsidRPr="4A4B024F">
        <w:rPr>
          <w:sz w:val="48"/>
          <w:szCs w:val="48"/>
        </w:rPr>
        <w:t xml:space="preserve">flexible </w:t>
      </w:r>
      <w:r w:rsidR="3B37C266" w:rsidRPr="4A4B024F">
        <w:rPr>
          <w:sz w:val="48"/>
          <w:szCs w:val="48"/>
        </w:rPr>
        <w:t xml:space="preserve">FUNDS </w:t>
      </w:r>
      <w:r w:rsidR="00DB6F49" w:rsidRPr="4A4B024F">
        <w:rPr>
          <w:sz w:val="48"/>
          <w:szCs w:val="48"/>
        </w:rPr>
        <w:t>Application Form</w:t>
      </w:r>
      <w:r w:rsidR="00FF38AA" w:rsidRPr="4A4B024F">
        <w:rPr>
          <w:sz w:val="48"/>
          <w:szCs w:val="48"/>
        </w:rPr>
        <w:t xml:space="preserve"> </w:t>
      </w:r>
    </w:p>
    <w:tbl>
      <w:tblPr>
        <w:tblStyle w:val="ACRRMformtable"/>
        <w:tblW w:w="5000" w:type="pct"/>
        <w:tblLook w:val="04A0" w:firstRow="1" w:lastRow="0" w:firstColumn="1" w:lastColumn="0" w:noHBand="0" w:noVBand="1"/>
      </w:tblPr>
      <w:tblGrid>
        <w:gridCol w:w="1699"/>
        <w:gridCol w:w="1699"/>
        <w:gridCol w:w="202"/>
        <w:gridCol w:w="1496"/>
        <w:gridCol w:w="177"/>
        <w:gridCol w:w="1117"/>
        <w:gridCol w:w="406"/>
        <w:gridCol w:w="1698"/>
        <w:gridCol w:w="1700"/>
      </w:tblGrid>
      <w:tr w:rsidR="00DB6F49" w:rsidRPr="00A51109" w14:paraId="65E9281A" w14:textId="77777777" w:rsidTr="00DB6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09FDBA85" w14:textId="68971CEE" w:rsidR="00DB6F49" w:rsidRPr="00A51109" w:rsidRDefault="00DB6F49" w:rsidP="00DB6F49">
            <w:pPr>
              <w:pStyle w:val="NoSpacing"/>
              <w:rPr>
                <w:b w:val="0"/>
                <w:sz w:val="19"/>
                <w:szCs w:val="19"/>
              </w:rPr>
            </w:pPr>
            <w:r w:rsidRPr="00A51109">
              <w:rPr>
                <w:color w:val="FFFFFF" w:themeColor="background1"/>
                <w:sz w:val="19"/>
                <w:szCs w:val="19"/>
              </w:rPr>
              <w:t>Details</w:t>
            </w:r>
          </w:p>
        </w:tc>
      </w:tr>
      <w:tr w:rsidR="006D3E57" w:rsidRPr="00A51109" w14:paraId="3601F6EF" w14:textId="77777777" w:rsidTr="006D3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BDB387" w:themeFill="background2" w:themeFillShade="BF"/>
          </w:tcPr>
          <w:p w14:paraId="34DBDAD9" w14:textId="77777777" w:rsidR="006D3E57" w:rsidRPr="006D3E57" w:rsidRDefault="006D3E57" w:rsidP="00DB6F49">
            <w:pPr>
              <w:pStyle w:val="NoSpacing"/>
              <w:rPr>
                <w:b w:val="0"/>
                <w:bCs/>
                <w:sz w:val="19"/>
                <w:szCs w:val="19"/>
              </w:rPr>
            </w:pPr>
            <w:r w:rsidRPr="006D3E57">
              <w:rPr>
                <w:bCs/>
                <w:sz w:val="19"/>
                <w:szCs w:val="19"/>
              </w:rPr>
              <w:t>Registrar</w:t>
            </w:r>
          </w:p>
        </w:tc>
        <w:sdt>
          <w:sdtPr>
            <w:rPr>
              <w:color w:val="2B579A"/>
              <w:sz w:val="19"/>
              <w:szCs w:val="19"/>
              <w:shd w:val="clear" w:color="auto" w:fill="E6E6E6"/>
            </w:rPr>
            <w:id w:val="123034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3" w:type="pct"/>
                <w:shd w:val="clear" w:color="auto" w:fill="auto"/>
              </w:tcPr>
              <w:p w14:paraId="5201876A" w14:textId="26782E4E" w:rsidR="006D3E57" w:rsidRPr="006D3E57" w:rsidRDefault="006D3E57" w:rsidP="006D3E57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19"/>
                    <w:szCs w:val="19"/>
                  </w:rPr>
                </w:pPr>
                <w:r w:rsidRPr="00A5110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833" w:type="pct"/>
            <w:gridSpan w:val="2"/>
            <w:shd w:val="clear" w:color="auto" w:fill="BDB387" w:themeFill="background2" w:themeFillShade="BF"/>
          </w:tcPr>
          <w:p w14:paraId="0C948CD6" w14:textId="77777777" w:rsidR="006D3E57" w:rsidRPr="00A51109" w:rsidRDefault="006D3E57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Supervisor</w:t>
            </w:r>
          </w:p>
        </w:tc>
        <w:sdt>
          <w:sdtPr>
            <w:rPr>
              <w:color w:val="2B579A"/>
              <w:sz w:val="19"/>
              <w:szCs w:val="19"/>
              <w:shd w:val="clear" w:color="auto" w:fill="E6E6E6"/>
            </w:rPr>
            <w:id w:val="-162175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pct"/>
                <w:gridSpan w:val="3"/>
                <w:shd w:val="clear" w:color="auto" w:fill="auto"/>
              </w:tcPr>
              <w:p w14:paraId="1FB4DDD4" w14:textId="0614A6DE" w:rsidR="006D3E57" w:rsidRPr="00A51109" w:rsidRDefault="0047338C" w:rsidP="006D3E57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9"/>
                    <w:szCs w:val="19"/>
                  </w:rPr>
                </w:pPr>
                <w:r w:rsidRPr="00A5110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833" w:type="pct"/>
            <w:shd w:val="clear" w:color="auto" w:fill="BDB387" w:themeFill="background2" w:themeFillShade="BF"/>
          </w:tcPr>
          <w:p w14:paraId="023FA8C3" w14:textId="77777777" w:rsidR="006D3E57" w:rsidRPr="006D3E57" w:rsidRDefault="006D3E57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6D3E57">
              <w:rPr>
                <w:b/>
                <w:bCs/>
                <w:sz w:val="19"/>
                <w:szCs w:val="19"/>
              </w:rPr>
              <w:t>Training Post</w:t>
            </w:r>
          </w:p>
        </w:tc>
        <w:sdt>
          <w:sdtPr>
            <w:rPr>
              <w:color w:val="2B579A"/>
              <w:sz w:val="19"/>
              <w:szCs w:val="19"/>
              <w:shd w:val="clear" w:color="auto" w:fill="E6E6E6"/>
            </w:rPr>
            <w:id w:val="83425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pct"/>
                <w:shd w:val="clear" w:color="auto" w:fill="auto"/>
              </w:tcPr>
              <w:p w14:paraId="6DB78F51" w14:textId="38A79E53" w:rsidR="006D3E57" w:rsidRPr="006D3E57" w:rsidRDefault="0047338C" w:rsidP="0047338C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19"/>
                    <w:szCs w:val="19"/>
                  </w:rPr>
                </w:pPr>
                <w:r w:rsidRPr="00A5110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3E7553" w:rsidRPr="00A51109" w14:paraId="78FB2BA6" w14:textId="77777777" w:rsidTr="007A6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shd w:val="clear" w:color="auto" w:fill="BDB387" w:themeFill="background2" w:themeFillShade="BF"/>
          </w:tcPr>
          <w:p w14:paraId="448FD978" w14:textId="43EEB550" w:rsidR="003E7553" w:rsidRDefault="003E7553" w:rsidP="00DB6F49">
            <w:pPr>
              <w:pStyle w:val="NoSpacing"/>
              <w:rPr>
                <w:sz w:val="19"/>
                <w:szCs w:val="19"/>
              </w:rPr>
            </w:pPr>
            <w:r w:rsidRPr="00A51109">
              <w:rPr>
                <w:sz w:val="19"/>
                <w:szCs w:val="19"/>
              </w:rPr>
              <w:t>Name</w:t>
            </w:r>
          </w:p>
        </w:tc>
        <w:tc>
          <w:tcPr>
            <w:tcW w:w="4168" w:type="pct"/>
            <w:gridSpan w:val="8"/>
          </w:tcPr>
          <w:p w14:paraId="5D96B06D" w14:textId="77777777" w:rsidR="003E7553" w:rsidRPr="00A51109" w:rsidRDefault="003E7553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DB6F49" w:rsidRPr="00A51109" w14:paraId="457FEEF9" w14:textId="77777777" w:rsidTr="007A6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shd w:val="clear" w:color="auto" w:fill="BDB387" w:themeFill="background2" w:themeFillShade="BF"/>
          </w:tcPr>
          <w:p w14:paraId="195A0AC4" w14:textId="77777777" w:rsidR="00FE4C21" w:rsidRDefault="00B6305E" w:rsidP="00DB6F49">
            <w:pPr>
              <w:pStyle w:val="NoSpacing"/>
              <w:rPr>
                <w:b w:val="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ACRRM </w:t>
            </w:r>
            <w:r w:rsidR="009273F1">
              <w:rPr>
                <w:sz w:val="19"/>
                <w:szCs w:val="19"/>
              </w:rPr>
              <w:t>Member</w:t>
            </w:r>
            <w:r w:rsidR="00DB6F49" w:rsidRPr="00A51109">
              <w:rPr>
                <w:sz w:val="19"/>
                <w:szCs w:val="19"/>
              </w:rPr>
              <w:t xml:space="preserve"> number</w:t>
            </w:r>
            <w:r>
              <w:rPr>
                <w:sz w:val="19"/>
                <w:szCs w:val="19"/>
              </w:rPr>
              <w:t xml:space="preserve"> </w:t>
            </w:r>
          </w:p>
          <w:p w14:paraId="046B06DE" w14:textId="2ADDC84D" w:rsidR="00DB6F49" w:rsidRPr="00A51109" w:rsidRDefault="00B6305E" w:rsidP="00DB6F49">
            <w:pPr>
              <w:pStyle w:val="NoSpacing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(if applicable)</w:t>
            </w:r>
          </w:p>
        </w:tc>
        <w:tc>
          <w:tcPr>
            <w:tcW w:w="4168" w:type="pct"/>
            <w:gridSpan w:val="8"/>
          </w:tcPr>
          <w:p w14:paraId="18F33689" w14:textId="77777777" w:rsidR="00DB6F49" w:rsidRPr="00A51109" w:rsidRDefault="00DB6F49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9079EC" w:rsidRPr="00A51109" w14:paraId="10FF0152" w14:textId="77777777" w:rsidTr="007A6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Merge w:val="restart"/>
            <w:shd w:val="clear" w:color="auto" w:fill="BDB387" w:themeFill="background2" w:themeFillShade="BF"/>
            <w:vAlign w:val="center"/>
          </w:tcPr>
          <w:p w14:paraId="6B37E1F1" w14:textId="08E58DDB" w:rsidR="009079EC" w:rsidRDefault="009079EC" w:rsidP="00A44A80">
            <w:pPr>
              <w:pStyle w:val="NoSpacing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 Post</w:t>
            </w:r>
          </w:p>
        </w:tc>
        <w:tc>
          <w:tcPr>
            <w:tcW w:w="932" w:type="pct"/>
            <w:gridSpan w:val="2"/>
            <w:shd w:val="clear" w:color="auto" w:fill="BDB387" w:themeFill="background2" w:themeFillShade="BF"/>
          </w:tcPr>
          <w:p w14:paraId="2F1FFED1" w14:textId="50139A88" w:rsidR="009079EC" w:rsidRPr="006A7521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6A7521">
              <w:rPr>
                <w:b/>
                <w:bCs/>
                <w:sz w:val="19"/>
                <w:szCs w:val="19"/>
              </w:rPr>
              <w:t>Name</w:t>
            </w:r>
          </w:p>
        </w:tc>
        <w:tc>
          <w:tcPr>
            <w:tcW w:w="3236" w:type="pct"/>
            <w:gridSpan w:val="6"/>
          </w:tcPr>
          <w:p w14:paraId="59E3BE0E" w14:textId="60C6B496" w:rsidR="009079EC" w:rsidRPr="006A7521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</w:p>
        </w:tc>
      </w:tr>
      <w:tr w:rsidR="009079EC" w:rsidRPr="00A51109" w14:paraId="38BCE47F" w14:textId="77777777" w:rsidTr="007A6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Merge/>
            <w:shd w:val="clear" w:color="auto" w:fill="BDB387" w:themeFill="background2" w:themeFillShade="BF"/>
          </w:tcPr>
          <w:p w14:paraId="4407A098" w14:textId="77777777" w:rsidR="009079EC" w:rsidRDefault="009079EC" w:rsidP="00DB6F49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2"/>
            <w:shd w:val="clear" w:color="auto" w:fill="BDB387" w:themeFill="background2" w:themeFillShade="BF"/>
          </w:tcPr>
          <w:p w14:paraId="73A8BD4F" w14:textId="598BB876" w:rsidR="009079EC" w:rsidRPr="006A7521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6A7521">
              <w:rPr>
                <w:b/>
                <w:bCs/>
                <w:sz w:val="19"/>
                <w:szCs w:val="19"/>
              </w:rPr>
              <w:t>Address</w:t>
            </w:r>
          </w:p>
        </w:tc>
        <w:tc>
          <w:tcPr>
            <w:tcW w:w="3236" w:type="pct"/>
            <w:gridSpan w:val="6"/>
          </w:tcPr>
          <w:p w14:paraId="1DC20EC2" w14:textId="77777777" w:rsidR="009079EC" w:rsidRPr="006A7521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</w:p>
        </w:tc>
      </w:tr>
      <w:tr w:rsidR="006A7521" w:rsidRPr="00A51109" w14:paraId="583BDBD8" w14:textId="77777777" w:rsidTr="007A6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Merge/>
            <w:shd w:val="clear" w:color="auto" w:fill="BDB387" w:themeFill="background2" w:themeFillShade="BF"/>
          </w:tcPr>
          <w:p w14:paraId="53503A73" w14:textId="77777777" w:rsidR="00006395" w:rsidRDefault="00006395" w:rsidP="00DB6F49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2"/>
            <w:shd w:val="clear" w:color="auto" w:fill="BDB387" w:themeFill="background2" w:themeFillShade="BF"/>
          </w:tcPr>
          <w:p w14:paraId="1D4804C2" w14:textId="0A46A83A" w:rsidR="00006395" w:rsidRPr="006A7521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6A7521">
              <w:rPr>
                <w:b/>
                <w:bCs/>
                <w:sz w:val="19"/>
                <w:szCs w:val="19"/>
              </w:rPr>
              <w:t>State</w:t>
            </w:r>
          </w:p>
        </w:tc>
        <w:tc>
          <w:tcPr>
            <w:tcW w:w="821" w:type="pct"/>
            <w:gridSpan w:val="2"/>
          </w:tcPr>
          <w:p w14:paraId="6EEB353B" w14:textId="77777777" w:rsidR="00006395" w:rsidRPr="006A7521" w:rsidRDefault="00006395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48" w:type="pct"/>
            <w:shd w:val="clear" w:color="auto" w:fill="BDB387" w:themeFill="background2" w:themeFillShade="BF"/>
          </w:tcPr>
          <w:p w14:paraId="5065FF76" w14:textId="371E2213" w:rsidR="00006395" w:rsidRPr="006A7521" w:rsidRDefault="009079EC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6A7521">
              <w:rPr>
                <w:b/>
                <w:bCs/>
                <w:sz w:val="19"/>
                <w:szCs w:val="19"/>
              </w:rPr>
              <w:t>Post Code</w:t>
            </w:r>
          </w:p>
        </w:tc>
        <w:tc>
          <w:tcPr>
            <w:tcW w:w="1867" w:type="pct"/>
            <w:gridSpan w:val="3"/>
          </w:tcPr>
          <w:p w14:paraId="47DF2FDC" w14:textId="1DDF5EE4" w:rsidR="00006395" w:rsidRPr="00A51109" w:rsidRDefault="00006395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</w:tbl>
    <w:p w14:paraId="730DD118" w14:textId="658B6D8A" w:rsidR="00DB6F49" w:rsidRDefault="00DB6F49" w:rsidP="00DF4DAE">
      <w:pPr>
        <w:spacing w:before="0" w:after="0"/>
      </w:pPr>
    </w:p>
    <w:p w14:paraId="794A194D" w14:textId="778BA2CF" w:rsidR="4A4B024F" w:rsidRDefault="4A4B024F" w:rsidP="4A4B024F">
      <w:pPr>
        <w:pStyle w:val="NoSpacing"/>
        <w:jc w:val="center"/>
        <w:rPr>
          <w:i/>
          <w:iCs/>
        </w:rPr>
      </w:pPr>
    </w:p>
    <w:p w14:paraId="30F62ED6" w14:textId="77777777" w:rsidR="009A54C6" w:rsidRDefault="009A54C6" w:rsidP="00DF4DAE">
      <w:pPr>
        <w:spacing w:before="0" w:after="0"/>
      </w:pPr>
    </w:p>
    <w:tbl>
      <w:tblPr>
        <w:tblStyle w:val="ACRRMformtable"/>
        <w:tblW w:w="5000" w:type="pct"/>
        <w:tblLook w:val="04A0" w:firstRow="1" w:lastRow="0" w:firstColumn="1" w:lastColumn="0" w:noHBand="0" w:noVBand="1"/>
      </w:tblPr>
      <w:tblGrid>
        <w:gridCol w:w="2665"/>
        <w:gridCol w:w="7529"/>
      </w:tblGrid>
      <w:tr w:rsidR="00287394" w:rsidRPr="00A51109" w14:paraId="201FF250" w14:textId="77777777" w:rsidTr="4A4B0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2F0EF79" w14:textId="06CE3DCF" w:rsidR="00287394" w:rsidRPr="00A51109" w:rsidRDefault="00287394">
            <w:pPr>
              <w:pStyle w:val="NoSpacing"/>
              <w:rPr>
                <w:b w:val="0"/>
                <w:sz w:val="19"/>
                <w:szCs w:val="19"/>
              </w:rPr>
            </w:pPr>
            <w:r w:rsidRPr="4A4B024F">
              <w:rPr>
                <w:color w:val="FFFFFF" w:themeColor="background1"/>
                <w:sz w:val="19"/>
                <w:szCs w:val="19"/>
              </w:rPr>
              <w:t>Bank Details</w:t>
            </w:r>
            <w:r w:rsidR="0047338C" w:rsidRPr="4A4B024F">
              <w:rPr>
                <w:color w:val="FFFFFF" w:themeColor="background1"/>
                <w:sz w:val="19"/>
                <w:szCs w:val="19"/>
              </w:rPr>
              <w:t xml:space="preserve"> (</w:t>
            </w:r>
            <w:r w:rsidR="001D339D">
              <w:rPr>
                <w:color w:val="FFFFFF" w:themeColor="background1"/>
                <w:sz w:val="19"/>
                <w:szCs w:val="19"/>
              </w:rPr>
              <w:t>T</w:t>
            </w:r>
            <w:r w:rsidR="001D339D" w:rsidRPr="001D339D">
              <w:rPr>
                <w:color w:val="FFFFFF" w:themeColor="background1"/>
                <w:lang w:val="en-US"/>
              </w:rPr>
              <w:t>o be used for supervisor application categories only</w:t>
            </w:r>
            <w:r w:rsidR="0047338C" w:rsidRPr="001D339D">
              <w:rPr>
                <w:color w:val="FFFFFF" w:themeColor="background1"/>
                <w:sz w:val="19"/>
                <w:szCs w:val="19"/>
              </w:rPr>
              <w:t>)</w:t>
            </w:r>
          </w:p>
        </w:tc>
      </w:tr>
      <w:tr w:rsidR="00287394" w:rsidRPr="00A51109" w14:paraId="5C128F96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shd w:val="clear" w:color="auto" w:fill="BDB387" w:themeFill="background2" w:themeFillShade="BF"/>
          </w:tcPr>
          <w:p w14:paraId="049FBC8F" w14:textId="29E267BD" w:rsidR="00287394" w:rsidRPr="00A51109" w:rsidRDefault="00FE4C21">
            <w:pPr>
              <w:pStyle w:val="NoSpacing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Account n</w:t>
            </w:r>
            <w:r w:rsidR="00287394" w:rsidRPr="00A51109">
              <w:rPr>
                <w:sz w:val="19"/>
                <w:szCs w:val="19"/>
              </w:rPr>
              <w:t xml:space="preserve">ame </w:t>
            </w:r>
          </w:p>
        </w:tc>
        <w:tc>
          <w:tcPr>
            <w:tcW w:w="3693" w:type="pct"/>
          </w:tcPr>
          <w:p w14:paraId="7F117716" w14:textId="77777777" w:rsidR="00287394" w:rsidRPr="00A51109" w:rsidRDefault="0028739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287394" w:rsidRPr="00A51109" w14:paraId="4208702D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shd w:val="clear" w:color="auto" w:fill="BDB387" w:themeFill="background2" w:themeFillShade="BF"/>
          </w:tcPr>
          <w:p w14:paraId="4F1B4C6D" w14:textId="5676721B" w:rsidR="00287394" w:rsidRPr="00A51109" w:rsidRDefault="00287394">
            <w:pPr>
              <w:pStyle w:val="NoSpacing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Account </w:t>
            </w:r>
            <w:r w:rsidRPr="00A51109">
              <w:rPr>
                <w:sz w:val="19"/>
                <w:szCs w:val="19"/>
              </w:rPr>
              <w:t>number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693" w:type="pct"/>
          </w:tcPr>
          <w:p w14:paraId="654FD0C1" w14:textId="77777777" w:rsidR="00287394" w:rsidRPr="00A51109" w:rsidRDefault="0028739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287394" w:rsidRPr="00A51109" w14:paraId="0C1E1A34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pct"/>
            <w:shd w:val="clear" w:color="auto" w:fill="BDB387" w:themeFill="background2" w:themeFillShade="BF"/>
            <w:vAlign w:val="center"/>
          </w:tcPr>
          <w:p w14:paraId="58C4560C" w14:textId="13E7EEEA" w:rsidR="00287394" w:rsidRPr="00FE4C21" w:rsidRDefault="00287394">
            <w:pPr>
              <w:pStyle w:val="NoSpacing"/>
              <w:rPr>
                <w:sz w:val="19"/>
                <w:szCs w:val="19"/>
              </w:rPr>
            </w:pPr>
            <w:r w:rsidRPr="00FE4C21">
              <w:rPr>
                <w:sz w:val="19"/>
                <w:szCs w:val="19"/>
              </w:rPr>
              <w:t>BSB</w:t>
            </w:r>
          </w:p>
        </w:tc>
        <w:tc>
          <w:tcPr>
            <w:tcW w:w="3693" w:type="pct"/>
            <w:shd w:val="clear" w:color="auto" w:fill="auto"/>
          </w:tcPr>
          <w:p w14:paraId="6DEF3055" w14:textId="18319684" w:rsidR="00287394" w:rsidRPr="006A7521" w:rsidRDefault="0028739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</w:p>
        </w:tc>
      </w:tr>
    </w:tbl>
    <w:p w14:paraId="0D470EF9" w14:textId="77777777" w:rsidR="00287394" w:rsidRDefault="00287394" w:rsidP="00A51109">
      <w:pPr>
        <w:spacing w:before="0" w:after="200" w:line="276" w:lineRule="auto"/>
      </w:pPr>
    </w:p>
    <w:tbl>
      <w:tblPr>
        <w:tblStyle w:val="ACRRMformtable"/>
        <w:tblW w:w="5000" w:type="pct"/>
        <w:tblLook w:val="04A0" w:firstRow="1" w:lastRow="0" w:firstColumn="1" w:lastColumn="0" w:noHBand="0" w:noVBand="1"/>
      </w:tblPr>
      <w:tblGrid>
        <w:gridCol w:w="1683"/>
        <w:gridCol w:w="3556"/>
        <w:gridCol w:w="1841"/>
        <w:gridCol w:w="1085"/>
        <w:gridCol w:w="2029"/>
      </w:tblGrid>
      <w:tr w:rsidR="00DB6F49" w:rsidRPr="00F520E6" w14:paraId="3BF3B916" w14:textId="77777777" w:rsidTr="00B87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  <w:vAlign w:val="center"/>
          </w:tcPr>
          <w:p w14:paraId="68416D9A" w14:textId="5B94AAC6" w:rsidR="00DB6F49" w:rsidRPr="00F520E6" w:rsidRDefault="009273F1" w:rsidP="00DB6F49">
            <w:pPr>
              <w:pStyle w:val="NoSpacing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  <w:color w:val="FFFFFF" w:themeColor="background1"/>
              </w:rPr>
              <w:t>Support type</w:t>
            </w:r>
          </w:p>
        </w:tc>
        <w:tc>
          <w:tcPr>
            <w:tcW w:w="903" w:type="pct"/>
            <w:vAlign w:val="center"/>
          </w:tcPr>
          <w:p w14:paraId="33512D2C" w14:textId="77777777" w:rsidR="001D44D8" w:rsidRDefault="0065681F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F520E6">
              <w:rPr>
                <w:rFonts w:asciiTheme="minorHAnsi" w:hAnsiTheme="minorHAnsi" w:cstheme="minorHAnsi"/>
                <w:color w:val="FFFFFF" w:themeColor="background1"/>
              </w:rPr>
              <w:t xml:space="preserve">Preapproval </w:t>
            </w:r>
          </w:p>
          <w:p w14:paraId="3116AB93" w14:textId="6CD1C872" w:rsidR="00DB6F49" w:rsidRPr="00F520E6" w:rsidRDefault="00DB6F49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Align w:val="center"/>
          </w:tcPr>
          <w:p w14:paraId="5708CEAA" w14:textId="77777777" w:rsidR="00B970E3" w:rsidRPr="00F520E6" w:rsidRDefault="00DB6F49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</w:rPr>
            </w:pPr>
            <w:r w:rsidRPr="00F520E6">
              <w:rPr>
                <w:rFonts w:asciiTheme="minorHAnsi" w:hAnsiTheme="minorHAnsi" w:cstheme="minorHAnsi"/>
                <w:color w:val="FFFFFF" w:themeColor="background1"/>
              </w:rPr>
              <w:t>Value</w:t>
            </w:r>
            <w:r w:rsidRPr="00F520E6">
              <w:rPr>
                <w:rFonts w:asciiTheme="minorHAnsi" w:hAnsiTheme="minorHAnsi" w:cstheme="minorHAnsi"/>
                <w:b w:val="0"/>
                <w:color w:val="FFFFFF" w:themeColor="background1"/>
              </w:rPr>
              <w:t xml:space="preserve"> </w:t>
            </w:r>
          </w:p>
          <w:p w14:paraId="4DC0FF31" w14:textId="6787926A" w:rsidR="00DB6F49" w:rsidRPr="00F520E6" w:rsidRDefault="00DB6F49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  <w:color w:val="FFFFFF" w:themeColor="background1"/>
              </w:rPr>
              <w:t>($)</w:t>
            </w:r>
          </w:p>
        </w:tc>
        <w:tc>
          <w:tcPr>
            <w:tcW w:w="995" w:type="pct"/>
            <w:vAlign w:val="center"/>
          </w:tcPr>
          <w:p w14:paraId="7B4098EB" w14:textId="728BA65A" w:rsidR="00DB6F49" w:rsidRPr="00F520E6" w:rsidRDefault="00573337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F520E6">
              <w:rPr>
                <w:rFonts w:asciiTheme="minorHAnsi" w:hAnsiTheme="minorHAnsi" w:cstheme="minorHAnsi"/>
                <w:color w:val="FFFFFF" w:themeColor="background1"/>
              </w:rPr>
              <w:t xml:space="preserve">Evidence </w:t>
            </w:r>
            <w:r w:rsidR="00DB6F49" w:rsidRPr="00F520E6">
              <w:rPr>
                <w:rFonts w:asciiTheme="minorHAnsi" w:hAnsiTheme="minorHAnsi" w:cstheme="minorHAnsi"/>
                <w:color w:val="FFFFFF" w:themeColor="background1"/>
              </w:rPr>
              <w:t>attached</w:t>
            </w:r>
          </w:p>
          <w:p w14:paraId="000ADE03" w14:textId="70079F96" w:rsidR="00DB6F49" w:rsidRPr="00F520E6" w:rsidRDefault="00DB6F49" w:rsidP="00B970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  <w:color w:val="FFFFFF" w:themeColor="background1"/>
              </w:rPr>
              <w:t>(</w:t>
            </w:r>
            <w:r w:rsidR="00B970E3" w:rsidRPr="00F520E6">
              <w:rPr>
                <w:rFonts w:asciiTheme="minorHAnsi" w:hAnsiTheme="minorHAnsi" w:cstheme="minorHAnsi"/>
                <w:color w:val="FFFFFF" w:themeColor="background1"/>
              </w:rPr>
              <w:t>T</w:t>
            </w:r>
            <w:r w:rsidRPr="00F520E6">
              <w:rPr>
                <w:rFonts w:asciiTheme="minorHAnsi" w:hAnsiTheme="minorHAnsi" w:cstheme="minorHAnsi"/>
                <w:color w:val="FFFFFF" w:themeColor="background1"/>
              </w:rPr>
              <w:t>ick for Yes)</w:t>
            </w:r>
          </w:p>
        </w:tc>
      </w:tr>
      <w:tr w:rsidR="002E6B78" w:rsidRPr="00F520E6" w14:paraId="4EBC57F2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DB387" w:themeFill="background2" w:themeFillShade="BF"/>
          </w:tcPr>
          <w:p w14:paraId="0EB8485A" w14:textId="45C3D3AB" w:rsidR="002E6B78" w:rsidRPr="00F520E6" w:rsidRDefault="002E6B78" w:rsidP="002E6B78">
            <w:pPr>
              <w:pStyle w:val="NoSpacing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</w:rPr>
              <w:t xml:space="preserve">Registrar </w:t>
            </w:r>
            <w:r w:rsidR="00905AA6" w:rsidRPr="00F520E6">
              <w:rPr>
                <w:rFonts w:asciiTheme="minorHAnsi" w:hAnsiTheme="minorHAnsi" w:cstheme="minorHAnsi"/>
              </w:rPr>
              <w:t>application categories</w:t>
            </w:r>
          </w:p>
        </w:tc>
      </w:tr>
      <w:tr w:rsidR="00746D41" w:rsidRPr="00F520E6" w14:paraId="36ACF8B4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539255A3" w14:textId="0649DBC7" w:rsidR="00653D10" w:rsidRPr="00971EB3" w:rsidRDefault="00D7315E" w:rsidP="00746D41">
            <w:pPr>
              <w:pStyle w:val="NoSpacing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</w:rPr>
              <w:t>AST Mandatory Requirements</w:t>
            </w:r>
            <w:r w:rsidR="00746D41" w:rsidRPr="00F520E6">
              <w:rPr>
                <w:rFonts w:asciiTheme="minorHAnsi" w:hAnsiTheme="minorHAnsi" w:cstheme="minorHAnsi"/>
              </w:rPr>
              <w:t xml:space="preserve"> </w:t>
            </w:r>
            <w:r w:rsidR="00971EB3">
              <w:rPr>
                <w:rFonts w:asciiTheme="minorHAnsi" w:hAnsiTheme="minorHAnsi" w:cstheme="minorHAnsi"/>
                <w:b w:val="0"/>
                <w:bCs/>
              </w:rPr>
              <w:t>(</w:t>
            </w:r>
            <w:r w:rsidR="00E00323">
              <w:rPr>
                <w:rFonts w:asciiTheme="minorHAnsi" w:hAnsiTheme="minorHAnsi" w:cstheme="minorHAnsi"/>
                <w:b w:val="0"/>
                <w:bCs/>
              </w:rPr>
              <w:t>as per training plan</w:t>
            </w:r>
            <w:r w:rsidR="00C60C0D">
              <w:rPr>
                <w:rFonts w:asciiTheme="minorHAnsi" w:hAnsiTheme="minorHAnsi" w:cstheme="minorHAnsi"/>
                <w:b w:val="0"/>
                <w:bCs/>
              </w:rPr>
              <w:t xml:space="preserve"> details </w:t>
            </w:r>
            <w:r w:rsidR="00D3323C">
              <w:rPr>
                <w:rFonts w:asciiTheme="minorHAnsi" w:hAnsiTheme="minorHAnsi" w:cstheme="minorHAnsi"/>
                <w:b w:val="0"/>
                <w:bCs/>
              </w:rPr>
              <w:t>below)</w:t>
            </w:r>
          </w:p>
        </w:tc>
        <w:tc>
          <w:tcPr>
            <w:tcW w:w="903" w:type="pct"/>
          </w:tcPr>
          <w:p w14:paraId="2FEC1E04" w14:textId="166D7203" w:rsidR="00746D41" w:rsidRPr="00F520E6" w:rsidRDefault="00D7315E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532" w:type="pct"/>
          </w:tcPr>
          <w:p w14:paraId="10484417" w14:textId="77777777" w:rsidR="00746D41" w:rsidRPr="00F520E6" w:rsidRDefault="00746D41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109220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3F68E884" w14:textId="0164BF02" w:rsidR="00746D41" w:rsidRPr="00F520E6" w:rsidRDefault="00746D41" w:rsidP="00B970E3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F520E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8770B" w:rsidRPr="00F520E6" w14:paraId="69AEE7D5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31A6B5EB" w14:textId="374CCE88" w:rsidR="00B8770B" w:rsidRPr="00F520E6" w:rsidRDefault="00B8770B" w:rsidP="00B8770B">
            <w:pPr>
              <w:pStyle w:val="NoSpacing"/>
              <w:rPr>
                <w:rFonts w:asciiTheme="minorHAnsi" w:hAnsiTheme="minorHAnsi" w:cstheme="minorHAnsi"/>
              </w:rPr>
            </w:pPr>
            <w:r w:rsidRPr="00105CE4">
              <w:t xml:space="preserve">Rurality incentive </w:t>
            </w:r>
            <w:r w:rsidRPr="00BD3807">
              <w:rPr>
                <w:b w:val="0"/>
                <w:bCs/>
              </w:rPr>
              <w:t>(</w:t>
            </w:r>
            <w:r w:rsidR="00C60C0D">
              <w:rPr>
                <w:b w:val="0"/>
                <w:bCs/>
              </w:rPr>
              <w:t xml:space="preserve">as per </w:t>
            </w:r>
            <w:r w:rsidR="00E16026">
              <w:rPr>
                <w:b w:val="0"/>
                <w:bCs/>
              </w:rPr>
              <w:t>approved placement details below</w:t>
            </w:r>
            <w:r w:rsidRPr="00BD3807">
              <w:rPr>
                <w:b w:val="0"/>
                <w:bCs/>
              </w:rPr>
              <w:t>)</w:t>
            </w:r>
          </w:p>
        </w:tc>
        <w:tc>
          <w:tcPr>
            <w:tcW w:w="903" w:type="pct"/>
          </w:tcPr>
          <w:p w14:paraId="639DC6D2" w14:textId="26C45FE2" w:rsidR="00B8770B" w:rsidRPr="00F520E6" w:rsidRDefault="00E14140" w:rsidP="00B8770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Required</w:t>
            </w:r>
          </w:p>
        </w:tc>
        <w:tc>
          <w:tcPr>
            <w:tcW w:w="532" w:type="pct"/>
          </w:tcPr>
          <w:p w14:paraId="36E146F3" w14:textId="77777777" w:rsidR="00B8770B" w:rsidRPr="00F520E6" w:rsidRDefault="00B8770B" w:rsidP="00B8770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95" w:type="pct"/>
          </w:tcPr>
          <w:p w14:paraId="7B6B97E3" w14:textId="00E2FF9C" w:rsidR="00B8770B" w:rsidRDefault="00B8770B" w:rsidP="00B8770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B579A"/>
                <w:shd w:val="clear" w:color="auto" w:fill="E6E6E6"/>
              </w:rPr>
            </w:pPr>
            <w:r w:rsidRPr="00105CE4">
              <w:rPr>
                <w:rFonts w:ascii="Segoe UI Symbol" w:hAnsi="Segoe UI Symbol" w:cs="Segoe UI Symbol"/>
              </w:rPr>
              <w:t>☐</w:t>
            </w:r>
          </w:p>
        </w:tc>
      </w:tr>
      <w:tr w:rsidR="00746D41" w:rsidRPr="00F520E6" w14:paraId="43C466BE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6724ED4C" w14:textId="3C4507FF" w:rsidR="00746D41" w:rsidRPr="00F520E6" w:rsidRDefault="00F50A96" w:rsidP="00746D41">
            <w:pPr>
              <w:pStyle w:val="NoSpacing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</w:rPr>
              <w:t>Wellbeing support</w:t>
            </w:r>
            <w:r w:rsidR="00971EB3">
              <w:rPr>
                <w:rFonts w:asciiTheme="minorHAnsi" w:hAnsiTheme="minorHAnsi" w:cstheme="minorHAnsi"/>
              </w:rPr>
              <w:t xml:space="preserve"> </w:t>
            </w:r>
            <w:r w:rsidR="00971EB3">
              <w:rPr>
                <w:rFonts w:asciiTheme="minorHAnsi" w:hAnsiTheme="minorHAnsi" w:cstheme="minorHAnsi"/>
                <w:b w:val="0"/>
                <w:bCs/>
              </w:rPr>
              <w:t>(add detail below)</w:t>
            </w:r>
          </w:p>
        </w:tc>
        <w:tc>
          <w:tcPr>
            <w:tcW w:w="903" w:type="pct"/>
          </w:tcPr>
          <w:p w14:paraId="0EB06942" w14:textId="533F687F" w:rsidR="00746D41" w:rsidRPr="00F520E6" w:rsidRDefault="00437383" w:rsidP="00437383">
            <w:pPr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37383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532" w:type="pct"/>
          </w:tcPr>
          <w:p w14:paraId="20C2CAFE" w14:textId="77777777" w:rsidR="00746D41" w:rsidRPr="00F520E6" w:rsidRDefault="00746D41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-30785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6BF226B9" w14:textId="2F1EC7F9" w:rsidR="00746D41" w:rsidRPr="00F520E6" w:rsidRDefault="00746D41" w:rsidP="00B970E3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F520E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D41" w:rsidRPr="00F520E6" w14:paraId="04E6B747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28C65561" w14:textId="646FCC9B" w:rsidR="00746D41" w:rsidRPr="00BD3807" w:rsidRDefault="00F50A96" w:rsidP="00746D41">
            <w:pPr>
              <w:pStyle w:val="NoSpacing"/>
              <w:rPr>
                <w:rFonts w:asciiTheme="minorHAnsi" w:hAnsiTheme="minorHAnsi" w:cstheme="minorHAnsi"/>
                <w:b w:val="0"/>
                <w:bCs/>
              </w:rPr>
            </w:pPr>
            <w:r w:rsidRPr="00F520E6">
              <w:rPr>
                <w:rFonts w:asciiTheme="minorHAnsi" w:hAnsiTheme="minorHAnsi" w:cstheme="minorHAnsi"/>
              </w:rPr>
              <w:t>Housing support</w:t>
            </w:r>
            <w:r w:rsidR="000F022C">
              <w:rPr>
                <w:rFonts w:asciiTheme="minorHAnsi" w:hAnsiTheme="minorHAnsi" w:cstheme="minorHAnsi"/>
              </w:rPr>
              <w:t xml:space="preserve"> </w:t>
            </w:r>
            <w:r w:rsidR="00D3323C">
              <w:rPr>
                <w:rFonts w:asciiTheme="minorHAnsi" w:hAnsiTheme="minorHAnsi" w:cstheme="minorHAnsi"/>
                <w:b w:val="0"/>
                <w:bCs/>
              </w:rPr>
              <w:t>(as</w:t>
            </w:r>
            <w:r w:rsidR="0004680C">
              <w:rPr>
                <w:rFonts w:asciiTheme="minorHAnsi" w:hAnsiTheme="minorHAnsi" w:cstheme="minorHAnsi"/>
                <w:b w:val="0"/>
                <w:bCs/>
              </w:rPr>
              <w:t xml:space="preserve"> per approved placemen</w:t>
            </w:r>
            <w:r w:rsidR="001D339D">
              <w:rPr>
                <w:rFonts w:asciiTheme="minorHAnsi" w:hAnsiTheme="minorHAnsi" w:cstheme="minorHAnsi"/>
                <w:b w:val="0"/>
                <w:bCs/>
              </w:rPr>
              <w:t>t</w:t>
            </w:r>
            <w:r w:rsidR="00D3323C">
              <w:rPr>
                <w:rFonts w:asciiTheme="minorHAnsi" w:hAnsiTheme="minorHAnsi" w:cstheme="minorHAnsi"/>
                <w:b w:val="0"/>
                <w:bCs/>
              </w:rPr>
              <w:t xml:space="preserve"> add detail below</w:t>
            </w:r>
            <w:r w:rsidR="0004680C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903" w:type="pct"/>
          </w:tcPr>
          <w:p w14:paraId="5BC640DB" w14:textId="1A15E842" w:rsidR="00746D41" w:rsidRPr="00F520E6" w:rsidRDefault="000E4631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5FB2EA7F" w14:textId="77777777" w:rsidR="00746D41" w:rsidRPr="00F520E6" w:rsidRDefault="00746D41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108047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6DDAFB47" w14:textId="0092EABA" w:rsidR="00746D41" w:rsidRPr="00F520E6" w:rsidRDefault="00746D41" w:rsidP="00B970E3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F520E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D41" w:rsidRPr="00F520E6" w14:paraId="760F59FD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DB387" w:themeFill="background2" w:themeFillShade="BF"/>
          </w:tcPr>
          <w:p w14:paraId="0DBBBB5B" w14:textId="6407ABFC" w:rsidR="00746D41" w:rsidRPr="00F520E6" w:rsidRDefault="00905AA6" w:rsidP="00746D41">
            <w:pPr>
              <w:pStyle w:val="NoSpacing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</w:rPr>
              <w:t>Supervisor application categories</w:t>
            </w:r>
          </w:p>
        </w:tc>
      </w:tr>
      <w:tr w:rsidR="00746D41" w:rsidRPr="00F520E6" w14:paraId="6586B0A1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6036CAEC" w14:textId="0A16D38F" w:rsidR="00746D41" w:rsidRPr="00F520E6" w:rsidRDefault="003E3D0E" w:rsidP="00746D41">
            <w:pPr>
              <w:pStyle w:val="NoSpacing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</w:rPr>
              <w:t>Travel and Accommodation</w:t>
            </w:r>
            <w:r w:rsidR="001D6677">
              <w:rPr>
                <w:rFonts w:asciiTheme="minorHAnsi" w:hAnsiTheme="minorHAnsi" w:cstheme="minorHAnsi"/>
              </w:rPr>
              <w:t xml:space="preserve"> </w:t>
            </w:r>
            <w:r w:rsidR="001D6677">
              <w:rPr>
                <w:rFonts w:asciiTheme="minorHAnsi" w:hAnsiTheme="minorHAnsi" w:cstheme="minorHAnsi"/>
                <w:b w:val="0"/>
                <w:bCs/>
              </w:rPr>
              <w:t>(</w:t>
            </w:r>
            <w:r w:rsidR="00B63D90">
              <w:rPr>
                <w:rFonts w:asciiTheme="minorHAnsi" w:hAnsiTheme="minorHAnsi" w:cstheme="minorHAnsi"/>
                <w:b w:val="0"/>
                <w:bCs/>
              </w:rPr>
              <w:t>a</w:t>
            </w:r>
            <w:r w:rsidR="009C2327">
              <w:rPr>
                <w:rFonts w:asciiTheme="minorHAnsi" w:hAnsiTheme="minorHAnsi" w:cstheme="minorHAnsi"/>
                <w:b w:val="0"/>
                <w:bCs/>
              </w:rPr>
              <w:t xml:space="preserve">s requested </w:t>
            </w:r>
            <w:r w:rsidR="00B63D90">
              <w:rPr>
                <w:rFonts w:asciiTheme="minorHAnsi" w:hAnsiTheme="minorHAnsi" w:cstheme="minorHAnsi"/>
                <w:b w:val="0"/>
                <w:bCs/>
              </w:rPr>
              <w:t>ACRRM</w:t>
            </w:r>
            <w:r w:rsidR="001D6677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903" w:type="pct"/>
          </w:tcPr>
          <w:p w14:paraId="31139887" w14:textId="1E808828" w:rsidR="00746D41" w:rsidRPr="00F520E6" w:rsidRDefault="003E3D0E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57CF2FE2" w14:textId="77777777" w:rsidR="00746D41" w:rsidRPr="00F520E6" w:rsidRDefault="00746D41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-31580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426CDDD3" w14:textId="62E29EBF" w:rsidR="00746D41" w:rsidRPr="00F520E6" w:rsidRDefault="00746D41" w:rsidP="00B970E3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F520E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1569" w:rsidRPr="00F520E6" w14:paraId="5B7A63F1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4C78F43D" w14:textId="422E5BEC" w:rsidR="00D01569" w:rsidRPr="00F520E6" w:rsidRDefault="00D01569" w:rsidP="00746D41">
            <w:pPr>
              <w:pStyle w:val="NoSpacing"/>
              <w:rPr>
                <w:rFonts w:asciiTheme="minorHAnsi" w:hAnsiTheme="minorHAnsi" w:cstheme="minorHAnsi"/>
              </w:rPr>
            </w:pPr>
            <w:r w:rsidRPr="00D01569">
              <w:rPr>
                <w:rFonts w:asciiTheme="minorHAnsi" w:hAnsiTheme="minorHAnsi" w:cstheme="minorHAnsi"/>
              </w:rPr>
              <w:t xml:space="preserve">Work based assessment /site visit </w:t>
            </w:r>
            <w:r w:rsidRPr="00BD3807">
              <w:rPr>
                <w:rFonts w:asciiTheme="minorHAnsi" w:hAnsiTheme="minorHAnsi" w:cstheme="minorHAnsi"/>
                <w:b w:val="0"/>
                <w:bCs/>
              </w:rPr>
              <w:t>(as requested ACRRM)</w:t>
            </w:r>
          </w:p>
        </w:tc>
        <w:tc>
          <w:tcPr>
            <w:tcW w:w="903" w:type="pct"/>
          </w:tcPr>
          <w:p w14:paraId="573E958F" w14:textId="11CF6BE1" w:rsidR="00D01569" w:rsidRPr="00F520E6" w:rsidRDefault="00D01569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16FC8125" w14:textId="77777777" w:rsidR="00D01569" w:rsidRPr="00F520E6" w:rsidRDefault="00D01569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95" w:type="pct"/>
          </w:tcPr>
          <w:p w14:paraId="6FF31505" w14:textId="77777777" w:rsidR="00D01569" w:rsidRDefault="00D01569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B579A"/>
                <w:shd w:val="clear" w:color="auto" w:fill="E6E6E6"/>
              </w:rPr>
            </w:pPr>
          </w:p>
        </w:tc>
      </w:tr>
      <w:tr w:rsidR="00746D41" w:rsidRPr="00F520E6" w14:paraId="2A32092A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496BA233" w14:textId="23685358" w:rsidR="00746D41" w:rsidRPr="00F520E6" w:rsidRDefault="0097067D" w:rsidP="00746D41">
            <w:pPr>
              <w:pStyle w:val="NoSpacing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  <w:bCs/>
                <w:color w:val="000000"/>
              </w:rPr>
              <w:t>Professional Development</w:t>
            </w:r>
            <w:r w:rsidR="001D6677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1D6677">
              <w:rPr>
                <w:rFonts w:asciiTheme="minorHAnsi" w:hAnsiTheme="minorHAnsi" w:cstheme="minorHAnsi"/>
                <w:b w:val="0"/>
                <w:bCs/>
              </w:rPr>
              <w:t>(</w:t>
            </w:r>
            <w:r w:rsidR="002555D2">
              <w:rPr>
                <w:rFonts w:asciiTheme="minorHAnsi" w:hAnsiTheme="minorHAnsi" w:cstheme="minorHAnsi"/>
                <w:b w:val="0"/>
                <w:bCs/>
              </w:rPr>
              <w:t>as per accredited placement</w:t>
            </w:r>
            <w:r w:rsidR="001D6677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  <w:tc>
          <w:tcPr>
            <w:tcW w:w="903" w:type="pct"/>
          </w:tcPr>
          <w:p w14:paraId="413A59B7" w14:textId="06408403" w:rsidR="00746D41" w:rsidRPr="00F520E6" w:rsidRDefault="007B1FDC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B1FDC">
              <w:rPr>
                <w:rFonts w:asciiTheme="minorHAnsi" w:hAnsiTheme="minorHAnsi" w:cstheme="minorHAnsi"/>
              </w:rPr>
              <w:t>Not required</w:t>
            </w:r>
          </w:p>
        </w:tc>
        <w:tc>
          <w:tcPr>
            <w:tcW w:w="532" w:type="pct"/>
          </w:tcPr>
          <w:p w14:paraId="76909D7D" w14:textId="77777777" w:rsidR="00746D41" w:rsidRPr="00F520E6" w:rsidRDefault="00746D41" w:rsidP="00B970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20124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24F6C6B6" w14:textId="7AD7EA61" w:rsidR="00746D41" w:rsidRPr="00F520E6" w:rsidRDefault="00746D41" w:rsidP="00B970E3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F520E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2B21" w:rsidRPr="00F520E6" w14:paraId="6B451F24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2C1D7C94" w14:textId="77777777" w:rsidR="00522B21" w:rsidRPr="00405AA6" w:rsidRDefault="00F90D18" w:rsidP="45DCF25A">
            <w:pPr>
              <w:spacing w:before="0" w:after="0"/>
              <w:outlineLvl w:val="0"/>
              <w:rPr>
                <w:rFonts w:asciiTheme="minorHAnsi" w:hAnsiTheme="minorHAnsi" w:cstheme="minorBidi"/>
                <w:b w:val="0"/>
                <w:color w:val="000000"/>
              </w:rPr>
            </w:pPr>
            <w:r w:rsidRPr="00405AA6">
              <w:rPr>
                <w:rFonts w:asciiTheme="minorHAnsi" w:hAnsiTheme="minorHAnsi" w:cstheme="minorBidi"/>
                <w:color w:val="000000" w:themeColor="text1"/>
              </w:rPr>
              <w:t>Remote Supervision Teaching Allowance</w:t>
            </w:r>
          </w:p>
          <w:p w14:paraId="326EC65A" w14:textId="4340140F" w:rsidR="00475D25" w:rsidRPr="00405AA6" w:rsidRDefault="00475D25" w:rsidP="45DCF25A">
            <w:pPr>
              <w:spacing w:before="0" w:after="0"/>
              <w:outlineLvl w:val="0"/>
              <w:rPr>
                <w:rFonts w:asciiTheme="minorHAnsi" w:hAnsiTheme="minorHAnsi" w:cstheme="minorBidi"/>
                <w:b w:val="0"/>
                <w:color w:val="000000"/>
              </w:rPr>
            </w:pPr>
            <w:r w:rsidRPr="00405AA6">
              <w:rPr>
                <w:rFonts w:asciiTheme="minorHAnsi" w:hAnsiTheme="minorHAnsi" w:cstheme="minorBidi"/>
                <w:b w:val="0"/>
                <w:color w:val="000000" w:themeColor="text1"/>
              </w:rPr>
              <w:lastRenderedPageBreak/>
              <w:t>(Pre-</w:t>
            </w:r>
            <w:r w:rsidR="002555D2">
              <w:rPr>
                <w:rFonts w:asciiTheme="minorHAnsi" w:hAnsiTheme="minorHAnsi" w:cstheme="minorBidi"/>
                <w:b w:val="0"/>
                <w:color w:val="000000" w:themeColor="text1"/>
              </w:rPr>
              <w:t xml:space="preserve"> approved </w:t>
            </w:r>
            <w:r w:rsidR="002555D2" w:rsidRPr="00BD3807">
              <w:rPr>
                <w:rFonts w:asciiTheme="minorHAnsi" w:hAnsiTheme="minorHAnsi" w:cstheme="minorBidi"/>
                <w:b w:val="0"/>
                <w:bCs/>
                <w:color w:val="000000" w:themeColor="text1"/>
              </w:rPr>
              <w:t>supervision</w:t>
            </w:r>
            <w:r w:rsidRPr="002555D2">
              <w:rPr>
                <w:rFonts w:asciiTheme="minorHAnsi" w:hAnsiTheme="minorHAnsi" w:cstheme="minorBidi"/>
                <w:b w:val="0"/>
                <w:bCs/>
                <w:color w:val="000000" w:themeColor="text1"/>
              </w:rPr>
              <w:t xml:space="preserve"> agreement &amp; teaching plan</w:t>
            </w:r>
            <w:r w:rsidRPr="00405AA6">
              <w:rPr>
                <w:rFonts w:asciiTheme="minorHAnsi" w:hAnsiTheme="minorHAnsi" w:cstheme="minorBidi"/>
                <w:b w:val="0"/>
                <w:color w:val="000000" w:themeColor="text1"/>
              </w:rPr>
              <w:t xml:space="preserve">) </w:t>
            </w:r>
          </w:p>
        </w:tc>
        <w:tc>
          <w:tcPr>
            <w:tcW w:w="903" w:type="pct"/>
          </w:tcPr>
          <w:p w14:paraId="5EBC2EA7" w14:textId="2A18B8F9" w:rsidR="00522B21" w:rsidRPr="00405AA6" w:rsidRDefault="00437383" w:rsidP="45DCF25A">
            <w:pPr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405AA6">
              <w:rPr>
                <w:rFonts w:asciiTheme="minorHAnsi" w:hAnsiTheme="minorHAnsi" w:cstheme="minorBidi"/>
              </w:rPr>
              <w:lastRenderedPageBreak/>
              <w:t>Required</w:t>
            </w:r>
          </w:p>
        </w:tc>
        <w:tc>
          <w:tcPr>
            <w:tcW w:w="532" w:type="pct"/>
          </w:tcPr>
          <w:p w14:paraId="7456B334" w14:textId="77777777" w:rsidR="00522B21" w:rsidRPr="00F520E6" w:rsidRDefault="00522B21" w:rsidP="45DCF25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29772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3D25B95E" w14:textId="30148B43" w:rsidR="00522B21" w:rsidRPr="00F520E6" w:rsidRDefault="00F90D18" w:rsidP="45DCF25A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highlight w:val="yellow"/>
                  </w:rPr>
                </w:pPr>
                <w:r w:rsidRPr="45DCF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41E19" w:rsidRPr="00F520E6" w14:paraId="6FFD8D2E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612AB794" w14:textId="1E9AA359" w:rsidR="00041E19" w:rsidRPr="00C74A8E" w:rsidRDefault="1DE7D4D1" w:rsidP="00C74A8E">
            <w:pPr>
              <w:spacing w:before="0" w:after="0"/>
              <w:outlineLvl w:val="0"/>
              <w:rPr>
                <w:rFonts w:asciiTheme="minorHAnsi" w:hAnsiTheme="minorHAnsi" w:cstheme="minorBidi"/>
                <w:b w:val="0"/>
                <w:bCs/>
                <w:color w:val="000000"/>
              </w:rPr>
            </w:pPr>
            <w:r w:rsidRPr="00C74A8E">
              <w:rPr>
                <w:rFonts w:asciiTheme="minorHAnsi" w:hAnsiTheme="minorHAnsi" w:cstheme="minorBidi"/>
                <w:color w:val="000000" w:themeColor="text1"/>
              </w:rPr>
              <w:t>Additional supervision/teaching</w:t>
            </w:r>
            <w:r w:rsidR="00C74A8E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="1B5D9C0B" w:rsidRPr="00C74A8E">
              <w:rPr>
                <w:rFonts w:asciiTheme="minorHAnsi" w:hAnsiTheme="minorHAnsi" w:cstheme="minorBidi"/>
                <w:b w:val="0"/>
                <w:bCs/>
                <w:color w:val="000000" w:themeColor="text1"/>
              </w:rPr>
              <w:t>(</w:t>
            </w:r>
            <w:r w:rsidR="26CD0F3B" w:rsidRPr="00C74A8E">
              <w:rPr>
                <w:rFonts w:asciiTheme="minorHAnsi" w:hAnsiTheme="minorHAnsi" w:cstheme="minorBidi"/>
                <w:b w:val="0"/>
                <w:bCs/>
                <w:color w:val="000000" w:themeColor="text1"/>
              </w:rPr>
              <w:t xml:space="preserve">ACRRM Approved support and teaching </w:t>
            </w:r>
            <w:r w:rsidR="00D34C71">
              <w:rPr>
                <w:rFonts w:asciiTheme="minorHAnsi" w:hAnsiTheme="minorHAnsi" w:cstheme="minorBidi"/>
                <w:b w:val="0"/>
                <w:bCs/>
                <w:color w:val="000000" w:themeColor="text1"/>
              </w:rPr>
              <w:t>p</w:t>
            </w:r>
            <w:r w:rsidR="26CD0F3B" w:rsidRPr="00C74A8E">
              <w:rPr>
                <w:rFonts w:asciiTheme="minorHAnsi" w:hAnsiTheme="minorHAnsi" w:cstheme="minorBidi"/>
                <w:b w:val="0"/>
                <w:bCs/>
                <w:color w:val="000000" w:themeColor="text1"/>
              </w:rPr>
              <w:t>lan required)</w:t>
            </w:r>
          </w:p>
        </w:tc>
        <w:tc>
          <w:tcPr>
            <w:tcW w:w="903" w:type="pct"/>
          </w:tcPr>
          <w:p w14:paraId="3ED18155" w14:textId="6B962E2D" w:rsidR="00041E19" w:rsidRPr="00C74A8E" w:rsidRDefault="28458228" w:rsidP="4A4B024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C74A8E">
              <w:rPr>
                <w:rFonts w:asciiTheme="minorHAnsi" w:hAnsiTheme="minorHAnsi" w:cstheme="minorBidi"/>
              </w:rPr>
              <w:t>Required</w:t>
            </w:r>
          </w:p>
        </w:tc>
        <w:tc>
          <w:tcPr>
            <w:tcW w:w="532" w:type="pct"/>
          </w:tcPr>
          <w:p w14:paraId="065B682F" w14:textId="77777777" w:rsidR="00041E19" w:rsidRPr="00F520E6" w:rsidRDefault="00041E19" w:rsidP="45DCF25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434059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7BB87F6E" w14:textId="61277E92" w:rsidR="00041E19" w:rsidRPr="00F520E6" w:rsidRDefault="00C74A8E" w:rsidP="5CC970DE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highlight w:val="yellow"/>
                  </w:rPr>
                </w:pPr>
                <w:r w:rsidRPr="00C74A8E">
                  <w:rPr>
                    <w:rFonts w:ascii="MS Gothic" w:eastAsia="MS Gothic" w:hAnsi="MS Gothic" w:cs="Segoe UI Symbol" w:hint="eastAsia"/>
                  </w:rPr>
                  <w:t>☒</w:t>
                </w:r>
              </w:p>
            </w:tc>
          </w:sdtContent>
        </w:sdt>
      </w:tr>
      <w:tr w:rsidR="00041E19" w:rsidRPr="00F520E6" w14:paraId="232A11E1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DB387" w:themeFill="background2" w:themeFillShade="BF"/>
          </w:tcPr>
          <w:p w14:paraId="54B79DB5" w14:textId="095927C1" w:rsidR="00041E19" w:rsidRPr="00F520E6" w:rsidRDefault="001D44D8" w:rsidP="00041E1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br w:type="page"/>
            </w:r>
            <w:r w:rsidR="00041E19" w:rsidRPr="00F520E6">
              <w:rPr>
                <w:rFonts w:asciiTheme="minorHAnsi" w:hAnsiTheme="minorHAnsi" w:cstheme="minorHAnsi"/>
              </w:rPr>
              <w:t>Training Post application categories</w:t>
            </w:r>
          </w:p>
        </w:tc>
      </w:tr>
      <w:tr w:rsidR="005C340E" w:rsidRPr="00F520E6" w14:paraId="1603D560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4F9D6777" w14:textId="16DA35D4" w:rsidR="005C340E" w:rsidRPr="00405AA6" w:rsidRDefault="005C340E" w:rsidP="45DCF25A">
            <w:pPr>
              <w:pStyle w:val="NoSpacing"/>
              <w:rPr>
                <w:rFonts w:asciiTheme="minorHAnsi" w:hAnsiTheme="minorHAnsi" w:cstheme="minorBidi"/>
                <w:b w:val="0"/>
                <w:color w:val="000000"/>
              </w:rPr>
            </w:pPr>
            <w:r w:rsidRPr="00405AA6">
              <w:rPr>
                <w:rFonts w:asciiTheme="minorHAnsi" w:hAnsiTheme="minorHAnsi" w:cstheme="minorBidi"/>
                <w:color w:val="000000" w:themeColor="text1"/>
              </w:rPr>
              <w:t>Rural Practice Training Support</w:t>
            </w:r>
            <w:r w:rsidR="00053544" w:rsidRPr="00405AA6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</w:p>
          <w:p w14:paraId="04384592" w14:textId="0E5A48EF" w:rsidR="0033138E" w:rsidRPr="00405AA6" w:rsidRDefault="0033138E" w:rsidP="45DCF25A">
            <w:pPr>
              <w:spacing w:before="0" w:after="0"/>
              <w:outlineLvl w:val="0"/>
              <w:rPr>
                <w:rFonts w:asciiTheme="minorHAnsi" w:hAnsiTheme="minorHAnsi" w:cstheme="minorBidi"/>
                <w:b w:val="0"/>
                <w:color w:val="000000"/>
              </w:rPr>
            </w:pPr>
            <w:r w:rsidRPr="00405AA6">
              <w:rPr>
                <w:rFonts w:asciiTheme="minorHAnsi" w:hAnsiTheme="minorHAnsi" w:cstheme="minorBidi"/>
                <w:b w:val="0"/>
              </w:rPr>
              <w:t>(</w:t>
            </w:r>
            <w:r w:rsidRPr="00405AA6">
              <w:rPr>
                <w:rFonts w:asciiTheme="minorHAnsi" w:hAnsiTheme="minorHAnsi" w:cstheme="minorBidi"/>
                <w:b w:val="0"/>
                <w:color w:val="000000" w:themeColor="text1"/>
              </w:rPr>
              <w:t>Payment subject to prior approval of planned activities)</w:t>
            </w:r>
          </w:p>
        </w:tc>
        <w:tc>
          <w:tcPr>
            <w:tcW w:w="903" w:type="pct"/>
          </w:tcPr>
          <w:p w14:paraId="7DD1A4E9" w14:textId="2FF7560E" w:rsidR="005C340E" w:rsidRPr="00405AA6" w:rsidRDefault="00437383" w:rsidP="45DCF25A">
            <w:pPr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405AA6">
              <w:rPr>
                <w:rFonts w:asciiTheme="minorHAnsi" w:hAnsiTheme="minorHAnsi" w:cstheme="minorBidi"/>
              </w:rPr>
              <w:t>Required</w:t>
            </w:r>
          </w:p>
        </w:tc>
        <w:tc>
          <w:tcPr>
            <w:tcW w:w="532" w:type="pct"/>
          </w:tcPr>
          <w:p w14:paraId="6EB08BA8" w14:textId="77777777" w:rsidR="005C340E" w:rsidRPr="00F520E6" w:rsidRDefault="005C340E" w:rsidP="45DCF25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136178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05EAA68B" w14:textId="77777777" w:rsidR="005C340E" w:rsidRPr="00F520E6" w:rsidRDefault="005C340E" w:rsidP="45DCF25A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highlight w:val="yellow"/>
                  </w:rPr>
                </w:pPr>
                <w:r w:rsidRPr="45DCF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40E" w:rsidRPr="00F520E6" w14:paraId="7517D145" w14:textId="77777777" w:rsidTr="00B87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pct"/>
            <w:gridSpan w:val="2"/>
          </w:tcPr>
          <w:p w14:paraId="4DB6E64D" w14:textId="722DC846" w:rsidR="005C340E" w:rsidRPr="00405AA6" w:rsidRDefault="005C340E" w:rsidP="45DCF25A">
            <w:pPr>
              <w:pStyle w:val="NoSpacing"/>
              <w:rPr>
                <w:rFonts w:asciiTheme="minorHAnsi" w:hAnsiTheme="minorHAnsi" w:cstheme="minorBidi"/>
                <w:b w:val="0"/>
                <w:color w:val="000000"/>
              </w:rPr>
            </w:pPr>
            <w:r w:rsidRPr="00405AA6">
              <w:rPr>
                <w:rFonts w:asciiTheme="minorHAnsi" w:hAnsiTheme="minorHAnsi" w:cstheme="minorBidi"/>
                <w:color w:val="000000" w:themeColor="text1"/>
              </w:rPr>
              <w:t xml:space="preserve">Additional support allowance </w:t>
            </w:r>
          </w:p>
          <w:p w14:paraId="2C1D842A" w14:textId="334FEF65" w:rsidR="00AA54BE" w:rsidRPr="00405AA6" w:rsidRDefault="00AA54BE" w:rsidP="45DCF25A">
            <w:pPr>
              <w:spacing w:before="0" w:after="0"/>
              <w:outlineLvl w:val="0"/>
              <w:rPr>
                <w:rFonts w:asciiTheme="minorHAnsi" w:hAnsiTheme="minorHAnsi" w:cstheme="minorBidi"/>
                <w:b w:val="0"/>
                <w:color w:val="000000"/>
              </w:rPr>
            </w:pPr>
            <w:r w:rsidRPr="00405AA6">
              <w:rPr>
                <w:rFonts w:asciiTheme="minorHAnsi" w:hAnsiTheme="minorHAnsi" w:cstheme="minorBidi"/>
                <w:b w:val="0"/>
                <w:color w:val="000000" w:themeColor="text1"/>
              </w:rPr>
              <w:t>(ACRRM Approved Support Plan required)</w:t>
            </w:r>
          </w:p>
        </w:tc>
        <w:tc>
          <w:tcPr>
            <w:tcW w:w="903" w:type="pct"/>
          </w:tcPr>
          <w:p w14:paraId="03641342" w14:textId="4D5D2DAA" w:rsidR="005C340E" w:rsidRPr="00405AA6" w:rsidRDefault="00437383" w:rsidP="45DCF25A">
            <w:pPr>
              <w:spacing w:before="0" w:after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405AA6">
              <w:rPr>
                <w:rFonts w:asciiTheme="minorHAnsi" w:hAnsiTheme="minorHAnsi" w:cstheme="minorBidi"/>
              </w:rPr>
              <w:t>Required</w:t>
            </w:r>
          </w:p>
        </w:tc>
        <w:tc>
          <w:tcPr>
            <w:tcW w:w="532" w:type="pct"/>
          </w:tcPr>
          <w:p w14:paraId="31436FD8" w14:textId="77777777" w:rsidR="005C340E" w:rsidRPr="00F520E6" w:rsidRDefault="005C340E" w:rsidP="45DCF25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  <w:color w:val="2B579A"/>
              <w:shd w:val="clear" w:color="auto" w:fill="E6E6E6"/>
            </w:rPr>
            <w:id w:val="9460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pct"/>
              </w:tcPr>
              <w:p w14:paraId="03267309" w14:textId="77777777" w:rsidR="005C340E" w:rsidRPr="00F520E6" w:rsidRDefault="005C340E" w:rsidP="45DCF25A">
                <w:pPr>
                  <w:pStyle w:val="NoSpacing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Bidi"/>
                    <w:highlight w:val="yellow"/>
                  </w:rPr>
                </w:pPr>
                <w:r w:rsidRPr="45DCF2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340E" w:rsidRPr="00F520E6" w14:paraId="09D18005" w14:textId="77777777" w:rsidTr="4A4B0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BDB387" w:themeFill="background2" w:themeFillShade="BF"/>
          </w:tcPr>
          <w:p w14:paraId="1DE8DF76" w14:textId="77777777" w:rsidR="005C340E" w:rsidRPr="00F520E6" w:rsidRDefault="005C340E" w:rsidP="005C340E">
            <w:pPr>
              <w:pStyle w:val="NoSpacing"/>
              <w:rPr>
                <w:rFonts w:asciiTheme="minorHAnsi" w:eastAsia="MS Gothic" w:hAnsiTheme="minorHAnsi" w:cstheme="minorHAnsi"/>
              </w:rPr>
            </w:pPr>
            <w:r w:rsidRPr="00F520E6">
              <w:rPr>
                <w:rFonts w:asciiTheme="minorHAnsi" w:hAnsiTheme="minorHAnsi" w:cstheme="minorHAnsi"/>
              </w:rPr>
              <w:t>Declaration</w:t>
            </w:r>
          </w:p>
        </w:tc>
      </w:tr>
      <w:tr w:rsidR="00035A24" w:rsidRPr="00F520E6" w14:paraId="32B9F2E8" w14:textId="77777777" w:rsidTr="00D01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BDB387" w:themeFill="background2" w:themeFillShade="BF"/>
          </w:tcPr>
          <w:p w14:paraId="4C717E17" w14:textId="77777777" w:rsidR="00035A24" w:rsidRPr="00F520E6" w:rsidRDefault="00035A24" w:rsidP="005C340E">
            <w:pPr>
              <w:pStyle w:val="NoSpacing"/>
              <w:rPr>
                <w:rFonts w:asciiTheme="minorHAnsi" w:hAnsiTheme="minorHAnsi" w:cstheme="minorHAnsi"/>
              </w:rPr>
            </w:pPr>
            <w:r w:rsidRPr="00F520E6">
              <w:rPr>
                <w:rFonts w:asciiTheme="minorHAnsi" w:hAnsiTheme="minorHAnsi" w:cstheme="minorHAnsi"/>
              </w:rPr>
              <w:t>Signature</w:t>
            </w:r>
          </w:p>
          <w:p w14:paraId="7C5092BA" w14:textId="77777777" w:rsidR="00035A24" w:rsidRPr="00F520E6" w:rsidRDefault="00035A24" w:rsidP="005C340E">
            <w:pPr>
              <w:pStyle w:val="NoSpacing"/>
              <w:rPr>
                <w:rFonts w:asciiTheme="minorHAnsi" w:eastAsia="MS Gothic" w:hAnsiTheme="minorHAnsi" w:cstheme="minorHAnsi"/>
                <w:b w:val="0"/>
              </w:rPr>
            </w:pPr>
          </w:p>
        </w:tc>
        <w:tc>
          <w:tcPr>
            <w:tcW w:w="1743" w:type="pct"/>
            <w:shd w:val="clear" w:color="auto" w:fill="FFFFFF" w:themeFill="background1"/>
          </w:tcPr>
          <w:p w14:paraId="3E48DED0" w14:textId="77777777" w:rsidR="00035A24" w:rsidRPr="00F520E6" w:rsidRDefault="00035A24" w:rsidP="005C34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903" w:type="pct"/>
            <w:shd w:val="clear" w:color="auto" w:fill="BDB387" w:themeFill="background2" w:themeFillShade="BF"/>
          </w:tcPr>
          <w:p w14:paraId="0C98B260" w14:textId="22DC1877" w:rsidR="00035A24" w:rsidRPr="00EC2615" w:rsidRDefault="00035A24" w:rsidP="005C34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EC2615">
              <w:rPr>
                <w:rFonts w:asciiTheme="minorHAnsi" w:eastAsia="MS Gothic" w:hAnsiTheme="minorHAnsi" w:cstheme="minorHAnsi"/>
                <w:b/>
                <w:bCs/>
              </w:rPr>
              <w:t>Date</w:t>
            </w:r>
          </w:p>
        </w:tc>
        <w:tc>
          <w:tcPr>
            <w:tcW w:w="1527" w:type="pct"/>
            <w:gridSpan w:val="2"/>
            <w:shd w:val="clear" w:color="auto" w:fill="FFFFFF" w:themeFill="background1"/>
          </w:tcPr>
          <w:p w14:paraId="5C187E81" w14:textId="61ACD3DE" w:rsidR="00035A24" w:rsidRPr="00F520E6" w:rsidRDefault="00035A24" w:rsidP="005C340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</w:rPr>
            </w:pPr>
          </w:p>
        </w:tc>
      </w:tr>
    </w:tbl>
    <w:p w14:paraId="67A702C5" w14:textId="33A78320" w:rsidR="00A51109" w:rsidRDefault="00A51109" w:rsidP="00A4220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53328" w14:paraId="0F5BA46C" w14:textId="77777777" w:rsidTr="00A53328">
        <w:tc>
          <w:tcPr>
            <w:tcW w:w="10194" w:type="dxa"/>
            <w:shd w:val="clear" w:color="auto" w:fill="BDB387" w:themeFill="background2" w:themeFillShade="BF"/>
          </w:tcPr>
          <w:p w14:paraId="56943900" w14:textId="68C4CDE6" w:rsidR="00A53328" w:rsidRPr="00A53328" w:rsidRDefault="00A53328" w:rsidP="00A4220D">
            <w:pPr>
              <w:pStyle w:val="NoSpacing"/>
              <w:rPr>
                <w:b/>
                <w:bCs/>
              </w:rPr>
            </w:pPr>
            <w:r w:rsidRPr="00A53328">
              <w:rPr>
                <w:b/>
                <w:bCs/>
              </w:rPr>
              <w:t>Detail</w:t>
            </w:r>
          </w:p>
        </w:tc>
      </w:tr>
      <w:tr w:rsidR="00A53328" w14:paraId="1A9FBD2A" w14:textId="77777777" w:rsidTr="00A53328">
        <w:tc>
          <w:tcPr>
            <w:tcW w:w="10194" w:type="dxa"/>
          </w:tcPr>
          <w:p w14:paraId="4F66E473" w14:textId="77777777" w:rsidR="00A53328" w:rsidRDefault="00A53328" w:rsidP="00A4220D">
            <w:pPr>
              <w:pStyle w:val="NoSpacing"/>
            </w:pPr>
          </w:p>
          <w:p w14:paraId="0BEDF77C" w14:textId="77777777" w:rsidR="00A53328" w:rsidRDefault="00A53328" w:rsidP="00A4220D">
            <w:pPr>
              <w:pStyle w:val="NoSpacing"/>
            </w:pPr>
          </w:p>
          <w:p w14:paraId="195AAF87" w14:textId="77777777" w:rsidR="00A53328" w:rsidRDefault="00A53328" w:rsidP="00A4220D">
            <w:pPr>
              <w:pStyle w:val="NoSpacing"/>
            </w:pPr>
          </w:p>
          <w:p w14:paraId="3F486313" w14:textId="77777777" w:rsidR="00A53328" w:rsidRDefault="00A53328" w:rsidP="00A4220D">
            <w:pPr>
              <w:pStyle w:val="NoSpacing"/>
            </w:pPr>
          </w:p>
          <w:p w14:paraId="0410BCB6" w14:textId="77777777" w:rsidR="00A53328" w:rsidRDefault="00A53328" w:rsidP="00A4220D">
            <w:pPr>
              <w:pStyle w:val="NoSpacing"/>
            </w:pPr>
          </w:p>
          <w:p w14:paraId="19A1F7BA" w14:textId="77777777" w:rsidR="00A53328" w:rsidRDefault="00A53328" w:rsidP="00A4220D">
            <w:pPr>
              <w:pStyle w:val="NoSpacing"/>
            </w:pPr>
          </w:p>
          <w:p w14:paraId="4E622E2F" w14:textId="77777777" w:rsidR="00A53328" w:rsidRDefault="00A53328" w:rsidP="00A4220D">
            <w:pPr>
              <w:pStyle w:val="NoSpacing"/>
            </w:pPr>
          </w:p>
          <w:p w14:paraId="0F3B31F0" w14:textId="77777777" w:rsidR="00A53328" w:rsidRDefault="00A53328" w:rsidP="00A4220D">
            <w:pPr>
              <w:pStyle w:val="NoSpacing"/>
            </w:pPr>
          </w:p>
          <w:p w14:paraId="3C11FDC9" w14:textId="77777777" w:rsidR="00A53328" w:rsidRDefault="00A53328" w:rsidP="00A4220D">
            <w:pPr>
              <w:pStyle w:val="NoSpacing"/>
            </w:pPr>
          </w:p>
          <w:p w14:paraId="1E8665D9" w14:textId="77777777" w:rsidR="00A53328" w:rsidRDefault="00A53328" w:rsidP="00A4220D">
            <w:pPr>
              <w:pStyle w:val="NoSpacing"/>
            </w:pPr>
          </w:p>
          <w:p w14:paraId="2E27D4FE" w14:textId="77777777" w:rsidR="00A53328" w:rsidRDefault="00A53328" w:rsidP="00A4220D">
            <w:pPr>
              <w:pStyle w:val="NoSpacing"/>
            </w:pPr>
          </w:p>
          <w:p w14:paraId="3003BE13" w14:textId="7E69712D" w:rsidR="00A53328" w:rsidRDefault="00A53328" w:rsidP="00A4220D">
            <w:pPr>
              <w:pStyle w:val="NoSpacing"/>
            </w:pPr>
          </w:p>
        </w:tc>
      </w:tr>
    </w:tbl>
    <w:p w14:paraId="3C5E4229" w14:textId="201E0D28" w:rsidR="00A51109" w:rsidRDefault="00A51109" w:rsidP="00A4220D">
      <w:pPr>
        <w:pStyle w:val="NoSpacing"/>
      </w:pPr>
    </w:p>
    <w:p w14:paraId="73473D82" w14:textId="316B3A9C" w:rsidR="00EC336D" w:rsidRDefault="00EC336D" w:rsidP="00243064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IMPORTANT</w:t>
      </w:r>
      <w:r w:rsidR="00243064" w:rsidRPr="00BD3807">
        <w:rPr>
          <w:b/>
          <w:bCs/>
          <w:i/>
          <w:iCs/>
          <w:sz w:val="24"/>
          <w:szCs w:val="24"/>
        </w:rPr>
        <w:t xml:space="preserve">: </w:t>
      </w:r>
    </w:p>
    <w:p w14:paraId="7F46635D" w14:textId="2654CC2A" w:rsidR="008C4ED1" w:rsidRDefault="00EC4A12" w:rsidP="00BD3807">
      <w:pPr>
        <w:pStyle w:val="NoSpacing"/>
        <w:rPr>
          <w:rStyle w:val="Hyperlink"/>
          <w:b/>
          <w:bCs/>
          <w:i/>
          <w:iCs/>
          <w:color w:val="auto"/>
          <w:sz w:val="24"/>
          <w:szCs w:val="24"/>
          <w:u w:val="none"/>
        </w:rPr>
      </w:pPr>
      <w:r w:rsidRPr="00BD3807">
        <w:rPr>
          <w:b/>
          <w:bCs/>
          <w:i/>
          <w:iCs/>
          <w:sz w:val="24"/>
          <w:szCs w:val="24"/>
        </w:rPr>
        <w:t>Once completed, please send to</w:t>
      </w:r>
      <w:r w:rsidR="00334978">
        <w:rPr>
          <w:b/>
          <w:bCs/>
          <w:i/>
          <w:iCs/>
          <w:sz w:val="24"/>
          <w:szCs w:val="24"/>
        </w:rPr>
        <w:t xml:space="preserve"> </w:t>
      </w:r>
      <w:hyperlink r:id="rId11" w:history="1">
        <w:r w:rsidR="00334978" w:rsidRPr="00AB4D03">
          <w:rPr>
            <w:rStyle w:val="Hyperlink"/>
            <w:b/>
            <w:bCs/>
            <w:i/>
            <w:iCs/>
            <w:sz w:val="24"/>
            <w:szCs w:val="24"/>
          </w:rPr>
          <w:t>payments@acrrm.org.au</w:t>
        </w:r>
      </w:hyperlink>
      <w:r w:rsidR="00334978">
        <w:rPr>
          <w:b/>
          <w:bCs/>
          <w:i/>
          <w:iCs/>
          <w:sz w:val="24"/>
          <w:szCs w:val="24"/>
        </w:rPr>
        <w:t xml:space="preserve"> </w:t>
      </w:r>
      <w:r w:rsidR="00A949A7" w:rsidRPr="00BD3807">
        <w:rPr>
          <w:rStyle w:val="Hyperlink"/>
          <w:b/>
          <w:bCs/>
          <w:i/>
          <w:iCs/>
          <w:color w:val="auto"/>
          <w:sz w:val="24"/>
          <w:szCs w:val="24"/>
          <w:u w:val="none"/>
        </w:rPr>
        <w:t xml:space="preserve">with email subject line: </w:t>
      </w:r>
    </w:p>
    <w:p w14:paraId="4B5BF230" w14:textId="01F3C12C" w:rsidR="002C742B" w:rsidRPr="00BD3807" w:rsidRDefault="00A949A7" w:rsidP="00BD3807">
      <w:pPr>
        <w:pStyle w:val="NoSpacing"/>
        <w:rPr>
          <w:color w:val="F68B2D" w:themeColor="hyperlink"/>
          <w:sz w:val="24"/>
          <w:szCs w:val="24"/>
        </w:rPr>
      </w:pPr>
      <w:r w:rsidRPr="00BD3807">
        <w:rPr>
          <w:rStyle w:val="Hyperlink"/>
          <w:b/>
          <w:bCs/>
          <w:i/>
          <w:iCs/>
          <w:color w:val="auto"/>
          <w:sz w:val="24"/>
          <w:szCs w:val="24"/>
          <w:u w:val="none"/>
        </w:rPr>
        <w:t>Flexible Fund</w:t>
      </w:r>
      <w:r w:rsidR="00473F20" w:rsidRPr="00BD3807">
        <w:rPr>
          <w:rStyle w:val="Hyperlink"/>
          <w:b/>
          <w:bCs/>
          <w:i/>
          <w:iCs/>
          <w:color w:val="auto"/>
          <w:sz w:val="24"/>
          <w:szCs w:val="24"/>
          <w:u w:val="none"/>
        </w:rPr>
        <w:t>s Application</w:t>
      </w:r>
    </w:p>
    <w:p w14:paraId="2F5341F9" w14:textId="77777777" w:rsidR="00A53328" w:rsidRDefault="00A53328" w:rsidP="00A4220D">
      <w:pPr>
        <w:pStyle w:val="NoSpacing"/>
      </w:pPr>
    </w:p>
    <w:tbl>
      <w:tblPr>
        <w:tblStyle w:val="ACRRMformtable"/>
        <w:tblW w:w="5000" w:type="pct"/>
        <w:tblLook w:val="04A0" w:firstRow="1" w:lastRow="0" w:firstColumn="1" w:lastColumn="0" w:noHBand="0" w:noVBand="1"/>
      </w:tblPr>
      <w:tblGrid>
        <w:gridCol w:w="3199"/>
        <w:gridCol w:w="6995"/>
      </w:tblGrid>
      <w:tr w:rsidR="00DB6F49" w:rsidRPr="00A51109" w14:paraId="065FDFAA" w14:textId="77777777" w:rsidTr="00A5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8209E26" w14:textId="77777777" w:rsidR="00DB6F49" w:rsidRPr="00A51109" w:rsidRDefault="00DB6F49" w:rsidP="00DB6F49">
            <w:pPr>
              <w:pStyle w:val="NoSpacing"/>
              <w:rPr>
                <w:b w:val="0"/>
                <w:sz w:val="19"/>
                <w:szCs w:val="19"/>
              </w:rPr>
            </w:pPr>
            <w:r w:rsidRPr="00A51109">
              <w:rPr>
                <w:color w:val="FFFFFF" w:themeColor="background1"/>
                <w:sz w:val="19"/>
                <w:szCs w:val="19"/>
              </w:rPr>
              <w:t>ACRRM OFFICE USE ONLY</w:t>
            </w:r>
          </w:p>
        </w:tc>
      </w:tr>
      <w:tr w:rsidR="00DB6F49" w:rsidRPr="00A51109" w14:paraId="3A49AB29" w14:textId="77777777" w:rsidTr="00A51109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pct"/>
          </w:tcPr>
          <w:p w14:paraId="271437A7" w14:textId="5D191E4F" w:rsidR="00DB6F49" w:rsidRPr="00A51109" w:rsidRDefault="00DB6F49" w:rsidP="00DB6F49">
            <w:pPr>
              <w:pStyle w:val="NoSpacing"/>
              <w:rPr>
                <w:sz w:val="19"/>
                <w:szCs w:val="19"/>
              </w:rPr>
            </w:pPr>
            <w:r w:rsidRPr="00A51109">
              <w:rPr>
                <w:sz w:val="19"/>
                <w:szCs w:val="19"/>
              </w:rPr>
              <w:t xml:space="preserve">Approved </w:t>
            </w:r>
          </w:p>
        </w:tc>
        <w:tc>
          <w:tcPr>
            <w:tcW w:w="3431" w:type="pct"/>
          </w:tcPr>
          <w:p w14:paraId="4DA7D2AA" w14:textId="77777777" w:rsidR="00DB6F49" w:rsidRPr="00A51109" w:rsidRDefault="00DB6F49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DB6F49" w:rsidRPr="00A51109" w14:paraId="62CC8C4A" w14:textId="77777777" w:rsidTr="00A51109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pct"/>
          </w:tcPr>
          <w:p w14:paraId="373810D9" w14:textId="77777777" w:rsidR="00DB6F49" w:rsidRPr="00A51109" w:rsidRDefault="00DB6F49" w:rsidP="00DB6F49">
            <w:pPr>
              <w:pStyle w:val="NoSpacing"/>
              <w:rPr>
                <w:sz w:val="19"/>
                <w:szCs w:val="19"/>
              </w:rPr>
            </w:pPr>
            <w:r w:rsidRPr="00A51109">
              <w:rPr>
                <w:sz w:val="19"/>
                <w:szCs w:val="19"/>
              </w:rPr>
              <w:t>Comments</w:t>
            </w:r>
          </w:p>
        </w:tc>
        <w:tc>
          <w:tcPr>
            <w:tcW w:w="3431" w:type="pct"/>
          </w:tcPr>
          <w:p w14:paraId="7CEB1D36" w14:textId="77777777" w:rsidR="00DB6F49" w:rsidRPr="00A51109" w:rsidRDefault="00DB6F49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00DB6F49" w:rsidRPr="00A51109" w14:paraId="3C7DE53E" w14:textId="77777777" w:rsidTr="00A51109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pct"/>
          </w:tcPr>
          <w:p w14:paraId="5C2ECD78" w14:textId="77777777" w:rsidR="00DB6F49" w:rsidRPr="00A51109" w:rsidRDefault="00DB6F49" w:rsidP="00DB6F49">
            <w:pPr>
              <w:pStyle w:val="NoSpacing"/>
              <w:rPr>
                <w:sz w:val="19"/>
                <w:szCs w:val="19"/>
              </w:rPr>
            </w:pPr>
            <w:r w:rsidRPr="00A51109">
              <w:rPr>
                <w:sz w:val="19"/>
                <w:szCs w:val="19"/>
              </w:rPr>
              <w:t xml:space="preserve">Reimbursement </w:t>
            </w:r>
          </w:p>
        </w:tc>
        <w:tc>
          <w:tcPr>
            <w:tcW w:w="3431" w:type="pct"/>
          </w:tcPr>
          <w:p w14:paraId="6D7F0208" w14:textId="77777777" w:rsidR="00DB6F49" w:rsidRPr="00A51109" w:rsidRDefault="00DB6F49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A51109">
              <w:rPr>
                <w:sz w:val="19"/>
                <w:szCs w:val="19"/>
              </w:rPr>
              <w:t xml:space="preserve">Approved / Declined </w:t>
            </w:r>
          </w:p>
        </w:tc>
      </w:tr>
      <w:tr w:rsidR="00DB6F49" w:rsidRPr="00A51109" w14:paraId="2634ABA4" w14:textId="77777777" w:rsidTr="00A51109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pct"/>
          </w:tcPr>
          <w:p w14:paraId="44D04A93" w14:textId="77777777" w:rsidR="00DB6F49" w:rsidRPr="00A51109" w:rsidRDefault="00DB6F49" w:rsidP="00DB6F49">
            <w:pPr>
              <w:pStyle w:val="NoSpacing"/>
              <w:rPr>
                <w:sz w:val="19"/>
                <w:szCs w:val="19"/>
              </w:rPr>
            </w:pPr>
            <w:r w:rsidRPr="00A51109">
              <w:rPr>
                <w:sz w:val="19"/>
                <w:szCs w:val="19"/>
              </w:rPr>
              <w:t>Comments</w:t>
            </w:r>
          </w:p>
        </w:tc>
        <w:tc>
          <w:tcPr>
            <w:tcW w:w="3431" w:type="pct"/>
          </w:tcPr>
          <w:p w14:paraId="05C9B515" w14:textId="77777777" w:rsidR="00DB6F49" w:rsidRPr="00A51109" w:rsidRDefault="00DB6F49" w:rsidP="00DB6F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</w:tbl>
    <w:p w14:paraId="41BF90DA" w14:textId="77777777" w:rsidR="00DB6F49" w:rsidRDefault="00DB6F49" w:rsidP="00A51109">
      <w:pPr>
        <w:pStyle w:val="NoSpacing"/>
        <w:rPr>
          <w:rFonts w:eastAsiaTheme="minorHAnsi"/>
          <w:lang w:eastAsia="en-US"/>
        </w:rPr>
      </w:pPr>
    </w:p>
    <w:sectPr w:rsidR="00DB6F49" w:rsidSect="00630A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426" w:right="851" w:bottom="2410" w:left="851" w:header="40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23AE" w14:textId="77777777" w:rsidR="00630A15" w:rsidRDefault="00630A15" w:rsidP="00AD3A69">
      <w:r>
        <w:separator/>
      </w:r>
    </w:p>
  </w:endnote>
  <w:endnote w:type="continuationSeparator" w:id="0">
    <w:p w14:paraId="737947E5" w14:textId="77777777" w:rsidR="00630A15" w:rsidRDefault="00630A15" w:rsidP="00AD3A69">
      <w:r>
        <w:continuationSeparator/>
      </w:r>
    </w:p>
  </w:endnote>
  <w:endnote w:type="continuationNotice" w:id="1">
    <w:p w14:paraId="2C4413E5" w14:textId="77777777" w:rsidR="00630A15" w:rsidRDefault="00630A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5929" w14:textId="77777777" w:rsidR="00C74A8E" w:rsidRDefault="00C74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20"/>
      <w:gridCol w:w="1584"/>
    </w:tblGrid>
    <w:tr w:rsidR="00D26BA1" w:rsidRPr="00D26BA1" w14:paraId="08335381" w14:textId="77777777" w:rsidTr="00424873">
      <w:trPr>
        <w:trHeight w:hRule="exact" w:val="850"/>
      </w:trPr>
      <w:tc>
        <w:tcPr>
          <w:tcW w:w="4224" w:type="pct"/>
        </w:tcPr>
        <w:p w14:paraId="7EC9F4D6" w14:textId="5B6D609B" w:rsidR="00C5086B" w:rsidRPr="00D26BA1" w:rsidRDefault="000127DB" w:rsidP="00DE3B5E">
          <w:pPr>
            <w:pStyle w:val="Footer"/>
            <w:rPr>
              <w:b/>
              <w:bCs/>
              <w:color w:val="695242" w:themeColor="text2"/>
            </w:rPr>
          </w:pPr>
          <w:r>
            <w:rPr>
              <w:b/>
              <w:bCs/>
              <w:color w:val="695242" w:themeColor="text2"/>
            </w:rPr>
            <w:t>Flexible Payments</w:t>
          </w:r>
          <w:r w:rsidR="00DB6F49">
            <w:rPr>
              <w:b/>
              <w:bCs/>
              <w:color w:val="695242" w:themeColor="text2"/>
            </w:rPr>
            <w:t xml:space="preserve"> Form</w:t>
          </w:r>
          <w:r w:rsidR="00C74A8E">
            <w:rPr>
              <w:b/>
              <w:bCs/>
              <w:color w:val="695242" w:themeColor="text2"/>
            </w:rPr>
            <w:t xml:space="preserve"> V1. 2022</w:t>
          </w:r>
        </w:p>
        <w:sdt>
          <w:sdtPr>
            <w:rPr>
              <w:rFonts w:ascii="Arial" w:hAnsi="Arial" w:cs="Arial"/>
              <w:color w:val="695242" w:themeColor="text2"/>
              <w:sz w:val="18"/>
              <w:szCs w:val="18"/>
              <w:shd w:val="clear" w:color="auto" w:fill="E6E6E6"/>
            </w:rPr>
            <w:alias w:val="Publish Date"/>
            <w:tag w:val=""/>
            <w:id w:val="-1529486978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Content>
            <w:p w14:paraId="24C2B4BF" w14:textId="6FEDF3B8" w:rsidR="00DE3B5E" w:rsidRPr="00D26BA1" w:rsidRDefault="00523768" w:rsidP="00296960">
              <w:pPr>
                <w:spacing w:before="0" w:line="259" w:lineRule="auto"/>
                <w:rPr>
                  <w:rFonts w:ascii="Arial" w:hAnsi="Arial" w:cs="Arial"/>
                  <w:color w:val="695242" w:themeColor="text2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695242" w:themeColor="text2"/>
                  <w:sz w:val="18"/>
                  <w:szCs w:val="18"/>
                </w:rPr>
                <w:t xml:space="preserve">     </w:t>
              </w:r>
            </w:p>
          </w:sdtContent>
        </w:sdt>
      </w:tc>
      <w:tc>
        <w:tcPr>
          <w:tcW w:w="776" w:type="pct"/>
        </w:tcPr>
        <w:p w14:paraId="5C9CD8BB" w14:textId="1C935834" w:rsidR="00C5086B" w:rsidRPr="00D26BA1" w:rsidRDefault="00C5086B" w:rsidP="00DE3B5E">
          <w:pPr>
            <w:pStyle w:val="Footer"/>
            <w:jc w:val="right"/>
            <w:rPr>
              <w:b/>
              <w:bCs/>
              <w:color w:val="695242" w:themeColor="text2"/>
            </w:rPr>
          </w:pPr>
          <w:r w:rsidRPr="00D26BA1">
            <w:rPr>
              <w:b/>
              <w:bCs/>
              <w:color w:val="695242" w:themeColor="text2"/>
            </w:rPr>
            <w:t xml:space="preserve">Page </w:t>
          </w:r>
          <w:r w:rsidRPr="00D26BA1">
            <w:rPr>
              <w:b/>
              <w:bCs/>
              <w:color w:val="695242" w:themeColor="text2"/>
              <w:shd w:val="clear" w:color="auto" w:fill="E6E6E6"/>
            </w:rPr>
            <w:fldChar w:fldCharType="begin"/>
          </w:r>
          <w:r w:rsidRPr="00D26BA1">
            <w:rPr>
              <w:b/>
              <w:bCs/>
              <w:color w:val="695242" w:themeColor="text2"/>
            </w:rPr>
            <w:instrText xml:space="preserve"> PAGE   \* MERGEFORMAT </w:instrText>
          </w:r>
          <w:r w:rsidRPr="00D26BA1">
            <w:rPr>
              <w:b/>
              <w:bCs/>
              <w:color w:val="695242" w:themeColor="text2"/>
              <w:shd w:val="clear" w:color="auto" w:fill="E6E6E6"/>
            </w:rPr>
            <w:fldChar w:fldCharType="separate"/>
          </w:r>
          <w:r w:rsidRPr="00D26BA1">
            <w:rPr>
              <w:b/>
              <w:bCs/>
              <w:color w:val="695242" w:themeColor="text2"/>
            </w:rPr>
            <w:t>1</w:t>
          </w:r>
          <w:r w:rsidRPr="00D26BA1">
            <w:rPr>
              <w:b/>
              <w:bCs/>
              <w:noProof/>
              <w:color w:val="695242" w:themeColor="text2"/>
              <w:shd w:val="clear" w:color="auto" w:fill="E6E6E6"/>
            </w:rPr>
            <w:fldChar w:fldCharType="end"/>
          </w:r>
          <w:r w:rsidRPr="00D26BA1">
            <w:rPr>
              <w:b/>
              <w:bCs/>
              <w:noProof/>
              <w:color w:val="695242" w:themeColor="text2"/>
            </w:rPr>
            <w:t xml:space="preserve"> of </w:t>
          </w:r>
          <w:r w:rsidRPr="00D26BA1">
            <w:rPr>
              <w:b/>
              <w:bCs/>
              <w:noProof/>
              <w:color w:val="695242" w:themeColor="text2"/>
              <w:shd w:val="clear" w:color="auto" w:fill="E6E6E6"/>
            </w:rPr>
            <w:fldChar w:fldCharType="begin"/>
          </w:r>
          <w:r w:rsidRPr="00D26BA1">
            <w:rPr>
              <w:b/>
              <w:bCs/>
              <w:noProof/>
              <w:color w:val="695242" w:themeColor="text2"/>
            </w:rPr>
            <w:instrText xml:space="preserve"> SECTIONPAGES  \* Arabic  \* MERGEFORMAT </w:instrText>
          </w:r>
          <w:r w:rsidRPr="00D26BA1">
            <w:rPr>
              <w:b/>
              <w:bCs/>
              <w:noProof/>
              <w:color w:val="695242" w:themeColor="text2"/>
              <w:shd w:val="clear" w:color="auto" w:fill="E6E6E6"/>
            </w:rPr>
            <w:fldChar w:fldCharType="separate"/>
          </w:r>
          <w:r w:rsidR="00334978">
            <w:rPr>
              <w:b/>
              <w:bCs/>
              <w:noProof/>
              <w:color w:val="695242" w:themeColor="text2"/>
            </w:rPr>
            <w:t>2</w:t>
          </w:r>
          <w:r w:rsidRPr="00D26BA1">
            <w:rPr>
              <w:b/>
              <w:bCs/>
              <w:noProof/>
              <w:color w:val="695242" w:themeColor="text2"/>
              <w:shd w:val="clear" w:color="auto" w:fill="E6E6E6"/>
            </w:rPr>
            <w:fldChar w:fldCharType="end"/>
          </w:r>
        </w:p>
      </w:tc>
    </w:tr>
  </w:tbl>
  <w:p w14:paraId="34173FF9" w14:textId="77777777" w:rsidR="00FE1478" w:rsidRDefault="00157241" w:rsidP="00C5086B">
    <w:pPr>
      <w:pStyle w:val="NoSpacing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D71B806" wp14:editId="6EADB4F0">
          <wp:simplePos x="0" y="0"/>
          <wp:positionH relativeFrom="page">
            <wp:posOffset>8255</wp:posOffset>
          </wp:positionH>
          <wp:positionV relativeFrom="paragraph">
            <wp:posOffset>-1161513</wp:posOffset>
          </wp:positionV>
          <wp:extent cx="7564853" cy="1302497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53" cy="1302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407" w14:textId="77777777" w:rsidR="00FE1478" w:rsidRDefault="00FE1478" w:rsidP="00AD3A69">
    <w:pPr>
      <w:pStyle w:val="Footer"/>
      <w:rPr>
        <w:lang w:val="en-US"/>
      </w:rPr>
    </w:pPr>
  </w:p>
  <w:p w14:paraId="7A316DF8" w14:textId="77777777" w:rsidR="00FE1478" w:rsidRDefault="00FE1478" w:rsidP="00AD3A69">
    <w:pPr>
      <w:pStyle w:val="Footer"/>
      <w:rPr>
        <w:lang w:val="en-US"/>
      </w:rPr>
    </w:pPr>
  </w:p>
  <w:p w14:paraId="5554C5FE" w14:textId="77777777" w:rsidR="00FE1478" w:rsidRDefault="00FE1478" w:rsidP="00AD3A69">
    <w:pPr>
      <w:pStyle w:val="Footer"/>
      <w:rPr>
        <w:lang w:val="en-US"/>
      </w:rPr>
    </w:pPr>
  </w:p>
  <w:p w14:paraId="303C87B4" w14:textId="77777777" w:rsidR="00FE1478" w:rsidRDefault="00FE1478" w:rsidP="00AD3A69">
    <w:pPr>
      <w:pStyle w:val="Footer"/>
      <w:rPr>
        <w:lang w:val="en-US"/>
      </w:rPr>
    </w:pPr>
  </w:p>
  <w:p w14:paraId="1D2EC37C" w14:textId="77777777" w:rsidR="00FE1478" w:rsidRPr="00892652" w:rsidRDefault="00804552" w:rsidP="00AD3A69">
    <w:pPr>
      <w:pStyle w:val="Footer"/>
      <w:rPr>
        <w:lang w:val="en-US"/>
      </w:rPr>
    </w:pPr>
    <w:r w:rsidRPr="00804552">
      <w:rPr>
        <w:lang w:val="en-US"/>
      </w:rPr>
      <w:t>Level 1, 324 Queen Street</w:t>
    </w:r>
    <w:r>
      <w:rPr>
        <w:lang w:val="en-US"/>
      </w:rPr>
      <w:t xml:space="preserve"> </w:t>
    </w:r>
    <w:r w:rsidR="00B139DB" w:rsidRPr="00175A7C">
      <w:rPr>
        <w:b/>
        <w:lang w:val="en-US"/>
      </w:rPr>
      <w:t>|</w:t>
    </w:r>
    <w:r w:rsidR="00B139DB">
      <w:rPr>
        <w:lang w:val="en-US"/>
      </w:rPr>
      <w:t xml:space="preserve"> GPO Box 2507 Brisbane QLD 400</w:t>
    </w:r>
    <w:r w:rsidR="00B139DB" w:rsidRPr="00175A7C">
      <w:rPr>
        <w:lang w:val="en-US"/>
      </w:rPr>
      <w:t xml:space="preserve">1 | </w:t>
    </w:r>
    <w:r w:rsidR="00B139DB" w:rsidRPr="001C6689">
      <w:rPr>
        <w:b/>
        <w:color w:val="E87D1E"/>
        <w:lang w:val="en-US"/>
      </w:rPr>
      <w:t>P</w:t>
    </w:r>
    <w:r w:rsidR="00B139DB">
      <w:rPr>
        <w:lang w:val="en-US"/>
      </w:rPr>
      <w:t xml:space="preserve"> 07 3105 </w:t>
    </w:r>
    <w:r w:rsidR="00B139DB" w:rsidRPr="00175A7C">
      <w:rPr>
        <w:lang w:val="en-US"/>
      </w:rPr>
      <w:t xml:space="preserve">8200 </w:t>
    </w:r>
    <w:r w:rsidR="00EC6E9E">
      <w:rPr>
        <w:lang w:val="en-US"/>
      </w:rPr>
      <w:t>·</w:t>
    </w:r>
    <w:r w:rsidR="00B139DB" w:rsidRPr="00175A7C">
      <w:rPr>
        <w:lang w:val="en-US"/>
      </w:rPr>
      <w:t xml:space="preserve"> </w:t>
    </w:r>
    <w:r w:rsidR="002E28F9" w:rsidRPr="002E28F9">
      <w:rPr>
        <w:lang w:val="en-US"/>
      </w:rPr>
      <w:t>1800 223 226</w:t>
    </w:r>
    <w:r w:rsidR="002E28F9">
      <w:rPr>
        <w:lang w:val="en-US"/>
      </w:rPr>
      <w:t xml:space="preserve"> </w:t>
    </w:r>
    <w:r w:rsidR="00B139DB" w:rsidRPr="00175A7C">
      <w:rPr>
        <w:lang w:val="en-US"/>
      </w:rPr>
      <w:t xml:space="preserve">| </w:t>
    </w:r>
    <w:r w:rsidR="00B139DB" w:rsidRPr="001C6689">
      <w:rPr>
        <w:b/>
        <w:color w:val="E87D1E"/>
        <w:lang w:val="en-US"/>
      </w:rPr>
      <w:t>E</w:t>
    </w:r>
    <w:r w:rsidR="00B139DB" w:rsidRPr="00175A7C">
      <w:rPr>
        <w:lang w:val="en-US"/>
      </w:rPr>
      <w:t xml:space="preserve"> acrrm@acrrm.org.au | www.acrrm.org.au | ABN</w:t>
    </w:r>
    <w:r w:rsidR="002E28F9">
      <w:rPr>
        <w:lang w:val="en-US"/>
      </w:rPr>
      <w:t xml:space="preserve"> </w:t>
    </w:r>
    <w:r w:rsidR="00B139DB" w:rsidRPr="00175A7C">
      <w:rPr>
        <w:lang w:val="en-US"/>
      </w:rPr>
      <w:t>12 078 081 848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AEDE" w14:textId="77777777" w:rsidR="00630A15" w:rsidRDefault="00630A15" w:rsidP="00AD3A69">
      <w:r>
        <w:separator/>
      </w:r>
    </w:p>
  </w:footnote>
  <w:footnote w:type="continuationSeparator" w:id="0">
    <w:p w14:paraId="1FC3CFD9" w14:textId="77777777" w:rsidR="00630A15" w:rsidRDefault="00630A15" w:rsidP="00AD3A69">
      <w:r>
        <w:continuationSeparator/>
      </w:r>
    </w:p>
  </w:footnote>
  <w:footnote w:type="continuationNotice" w:id="1">
    <w:p w14:paraId="24970E28" w14:textId="77777777" w:rsidR="00630A15" w:rsidRDefault="00630A1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9121" w14:textId="77777777" w:rsidR="00C74A8E" w:rsidRDefault="00C74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8C05" w14:textId="77777777" w:rsidR="00FE1478" w:rsidRDefault="006A2576" w:rsidP="00AD3A69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5AEAD25D" wp14:editId="6D1D535E">
          <wp:simplePos x="0" y="0"/>
          <wp:positionH relativeFrom="page">
            <wp:align>left</wp:align>
          </wp:positionH>
          <wp:positionV relativeFrom="paragraph">
            <wp:posOffset>-259820</wp:posOffset>
          </wp:positionV>
          <wp:extent cx="7569200" cy="899795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C6E8" w14:textId="77777777" w:rsidR="00FE1478" w:rsidRDefault="00B139DB" w:rsidP="00AD3A69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9035792" wp14:editId="30434399">
          <wp:simplePos x="0" y="0"/>
          <wp:positionH relativeFrom="column">
            <wp:posOffset>3004820</wp:posOffset>
          </wp:positionH>
          <wp:positionV relativeFrom="paragraph">
            <wp:posOffset>10160</wp:posOffset>
          </wp:positionV>
          <wp:extent cx="3016250" cy="924560"/>
          <wp:effectExtent l="0" t="0" r="0" b="889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FAD63" w14:textId="77777777" w:rsidR="00FE1478" w:rsidRDefault="00FE1478" w:rsidP="00AD3A69">
    <w:pPr>
      <w:pStyle w:val="Header"/>
    </w:pPr>
  </w:p>
  <w:p w14:paraId="792B9996" w14:textId="77777777" w:rsidR="00FE1478" w:rsidRDefault="00FE1478" w:rsidP="00AD3A69">
    <w:pPr>
      <w:pStyle w:val="Header"/>
    </w:pPr>
  </w:p>
  <w:p w14:paraId="18AFFB9E" w14:textId="77777777" w:rsidR="00FE1478" w:rsidRDefault="00FE1478" w:rsidP="00AD3A69">
    <w:pPr>
      <w:pStyle w:val="Header"/>
    </w:pPr>
  </w:p>
  <w:p w14:paraId="32549412" w14:textId="77777777" w:rsidR="00FE1478" w:rsidRDefault="00FE1478" w:rsidP="00AD3A69">
    <w:pPr>
      <w:pStyle w:val="Header"/>
    </w:pPr>
  </w:p>
  <w:p w14:paraId="71C14ECD" w14:textId="77777777" w:rsidR="00FE1478" w:rsidRDefault="00FE1478" w:rsidP="00AD3A69">
    <w:pPr>
      <w:pStyle w:val="Header"/>
    </w:pPr>
  </w:p>
  <w:p w14:paraId="1FF90DA1" w14:textId="77777777" w:rsidR="00FE1478" w:rsidRDefault="00FE1478" w:rsidP="00AD3A69">
    <w:pPr>
      <w:pStyle w:val="Header"/>
    </w:pPr>
  </w:p>
  <w:p w14:paraId="308C9668" w14:textId="77777777" w:rsidR="00FE1478" w:rsidRDefault="00FE1478" w:rsidP="00AD3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8766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3942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2E8C0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08D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5388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5220F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F82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5B8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1662AE"/>
    <w:multiLevelType w:val="multilevel"/>
    <w:tmpl w:val="4288C082"/>
    <w:styleLink w:val="ListMultilevels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hint="default"/>
        <w:b/>
        <w:i w:val="0"/>
        <w:color w:val="695242" w:themeColor="text2"/>
      </w:rPr>
    </w:lvl>
    <w:lvl w:ilvl="1">
      <w:start w:val="1"/>
      <w:numFmt w:val="decimal"/>
      <w:pStyle w:val="List2"/>
      <w:lvlText w:val="%1.%2."/>
      <w:lvlJc w:val="left"/>
      <w:pPr>
        <w:ind w:left="851" w:hanging="494"/>
      </w:pPr>
      <w:rPr>
        <w:rFonts w:hint="default"/>
        <w:b/>
        <w:i w:val="0"/>
        <w:color w:val="695242" w:themeColor="text2"/>
      </w:rPr>
    </w:lvl>
    <w:lvl w:ilvl="2">
      <w:start w:val="1"/>
      <w:numFmt w:val="decimal"/>
      <w:pStyle w:val="List3"/>
      <w:lvlText w:val="%1.%2.%3."/>
      <w:lvlJc w:val="left"/>
      <w:pPr>
        <w:ind w:left="1361" w:hanging="647"/>
      </w:pPr>
      <w:rPr>
        <w:rFonts w:hint="default"/>
        <w:b/>
        <w:i w:val="0"/>
        <w:color w:val="695242" w:themeColor="text2"/>
      </w:rPr>
    </w:lvl>
    <w:lvl w:ilvl="3">
      <w:start w:val="1"/>
      <w:numFmt w:val="decimal"/>
      <w:pStyle w:val="List4"/>
      <w:lvlText w:val="%1.%2.%3.%4."/>
      <w:lvlJc w:val="left"/>
      <w:pPr>
        <w:ind w:left="1928" w:hanging="857"/>
      </w:pPr>
      <w:rPr>
        <w:rFonts w:hint="default"/>
        <w:b/>
        <w:i w:val="0"/>
        <w:color w:val="695242" w:themeColor="text2"/>
      </w:rPr>
    </w:lvl>
    <w:lvl w:ilvl="4">
      <w:start w:val="1"/>
      <w:numFmt w:val="decimal"/>
      <w:pStyle w:val="List5"/>
      <w:lvlText w:val="%1.%2.%3.%4.%5."/>
      <w:lvlJc w:val="left"/>
      <w:pPr>
        <w:ind w:left="2438" w:hanging="1010"/>
      </w:pPr>
      <w:rPr>
        <w:rFonts w:hint="default"/>
        <w:b/>
        <w:i w:val="0"/>
        <w:color w:val="695242" w:themeColor="text2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05596943"/>
    <w:multiLevelType w:val="multilevel"/>
    <w:tmpl w:val="6CF0978E"/>
    <w:numStyleLink w:val="ListNumbers"/>
  </w:abstractNum>
  <w:abstractNum w:abstractNumId="10" w15:restartNumberingAfterBreak="0">
    <w:nsid w:val="0634177A"/>
    <w:multiLevelType w:val="multilevel"/>
    <w:tmpl w:val="6CF0978E"/>
    <w:numStyleLink w:val="ListNumbers"/>
  </w:abstractNum>
  <w:abstractNum w:abstractNumId="11" w15:restartNumberingAfterBreak="0">
    <w:nsid w:val="0C5B211F"/>
    <w:multiLevelType w:val="multilevel"/>
    <w:tmpl w:val="9C92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E34DA"/>
    <w:multiLevelType w:val="multilevel"/>
    <w:tmpl w:val="6CF0978E"/>
    <w:numStyleLink w:val="ListNumbers"/>
  </w:abstractNum>
  <w:abstractNum w:abstractNumId="13" w15:restartNumberingAfterBreak="0">
    <w:nsid w:val="1AAA2A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3F01A4"/>
    <w:multiLevelType w:val="multilevel"/>
    <w:tmpl w:val="6CF0978E"/>
    <w:styleLink w:val="ListNumber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695242" w:themeColor="text2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  <w:b/>
        <w:i w:val="0"/>
        <w:color w:val="695242" w:themeColor="text2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  <w:b/>
        <w:i w:val="0"/>
        <w:color w:val="695242" w:themeColor="text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443A2DEC"/>
    <w:multiLevelType w:val="multilevel"/>
    <w:tmpl w:val="BDB8C34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b/>
        <w:i w:val="0"/>
        <w:color w:val="6B7B34" w:themeColor="accent6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  <w:b/>
        <w:i w:val="0"/>
        <w:color w:val="6B7B34" w:themeColor="accent6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  <w:b/>
        <w:i w:val="0"/>
        <w:color w:val="6B7B34" w:themeColor="accent6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503256C7"/>
    <w:multiLevelType w:val="multilevel"/>
    <w:tmpl w:val="4288C082"/>
    <w:numStyleLink w:val="ListMultilevels"/>
  </w:abstractNum>
  <w:abstractNum w:abstractNumId="17" w15:restartNumberingAfterBreak="0">
    <w:nsid w:val="53AA6C2E"/>
    <w:multiLevelType w:val="multilevel"/>
    <w:tmpl w:val="6CF0978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695242" w:themeColor="text2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  <w:b/>
        <w:i w:val="0"/>
        <w:color w:val="695242" w:themeColor="text2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  <w:b/>
        <w:i w:val="0"/>
        <w:color w:val="695242" w:themeColor="text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59462455"/>
    <w:multiLevelType w:val="multilevel"/>
    <w:tmpl w:val="9EA0ED9E"/>
    <w:numStyleLink w:val="ListBullets"/>
  </w:abstractNum>
  <w:abstractNum w:abstractNumId="19" w15:restartNumberingAfterBreak="0">
    <w:nsid w:val="5A5004BF"/>
    <w:multiLevelType w:val="multilevel"/>
    <w:tmpl w:val="6CF0978E"/>
    <w:numStyleLink w:val="ListNumbers"/>
  </w:abstractNum>
  <w:abstractNum w:abstractNumId="20" w15:restartNumberingAfterBreak="0">
    <w:nsid w:val="69E7199B"/>
    <w:multiLevelType w:val="multilevel"/>
    <w:tmpl w:val="4288C082"/>
    <w:numStyleLink w:val="ListMultilevels"/>
  </w:abstractNum>
  <w:abstractNum w:abstractNumId="21" w15:restartNumberingAfterBreak="0">
    <w:nsid w:val="6B28221B"/>
    <w:multiLevelType w:val="multilevel"/>
    <w:tmpl w:val="4288C082"/>
    <w:numStyleLink w:val="ListMultilevels"/>
  </w:abstractNum>
  <w:abstractNum w:abstractNumId="22" w15:restartNumberingAfterBreak="0">
    <w:nsid w:val="6F74073C"/>
    <w:multiLevelType w:val="multilevel"/>
    <w:tmpl w:val="4288C082"/>
    <w:numStyleLink w:val="ListMultilevels"/>
  </w:abstractNum>
  <w:abstractNum w:abstractNumId="23" w15:restartNumberingAfterBreak="0">
    <w:nsid w:val="706D55D5"/>
    <w:multiLevelType w:val="multilevel"/>
    <w:tmpl w:val="9EA0ED9E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695242" w:themeColor="text2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695242" w:themeColor="text2"/>
      </w:rPr>
    </w:lvl>
    <w:lvl w:ilvl="2">
      <w:start w:val="1"/>
      <w:numFmt w:val="bullet"/>
      <w:pStyle w:val="ListBullet3"/>
      <w:lvlText w:val=""/>
      <w:lvlJc w:val="left"/>
      <w:pPr>
        <w:ind w:left="1071" w:hanging="357"/>
      </w:pPr>
      <w:rPr>
        <w:rFonts w:ascii="Symbol" w:hAnsi="Symbol" w:hint="default"/>
        <w:color w:val="695242" w:themeColor="text2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  <w:color w:val="695242" w:themeColor="text2"/>
      </w:rPr>
    </w:lvl>
    <w:lvl w:ilvl="4">
      <w:start w:val="1"/>
      <w:numFmt w:val="bullet"/>
      <w:pStyle w:val="ListBullet5"/>
      <w:lvlText w:val=""/>
      <w:lvlJc w:val="left"/>
      <w:pPr>
        <w:ind w:left="1785" w:hanging="357"/>
      </w:pPr>
      <w:rPr>
        <w:rFonts w:ascii="Symbol" w:hAnsi="Symbol" w:hint="default"/>
        <w:color w:val="695242" w:themeColor="text2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3C3634B"/>
    <w:multiLevelType w:val="multilevel"/>
    <w:tmpl w:val="9EA0ED9E"/>
    <w:numStyleLink w:val="ListBullets"/>
  </w:abstractNum>
  <w:num w:numId="1" w16cid:durableId="1074930370">
    <w:abstractNumId w:val="11"/>
  </w:num>
  <w:num w:numId="2" w16cid:durableId="1825193519">
    <w:abstractNumId w:val="13"/>
  </w:num>
  <w:num w:numId="3" w16cid:durableId="750781319">
    <w:abstractNumId w:val="23"/>
  </w:num>
  <w:num w:numId="4" w16cid:durableId="1000236398">
    <w:abstractNumId w:val="7"/>
  </w:num>
  <w:num w:numId="5" w16cid:durableId="912548776">
    <w:abstractNumId w:val="5"/>
  </w:num>
  <w:num w:numId="6" w16cid:durableId="1842551205">
    <w:abstractNumId w:val="4"/>
  </w:num>
  <w:num w:numId="7" w16cid:durableId="325982178">
    <w:abstractNumId w:val="3"/>
  </w:num>
  <w:num w:numId="8" w16cid:durableId="269749759">
    <w:abstractNumId w:val="2"/>
  </w:num>
  <w:num w:numId="9" w16cid:durableId="186213623">
    <w:abstractNumId w:val="24"/>
  </w:num>
  <w:num w:numId="10" w16cid:durableId="999848278">
    <w:abstractNumId w:val="14"/>
  </w:num>
  <w:num w:numId="11" w16cid:durableId="1124350690">
    <w:abstractNumId w:val="1"/>
  </w:num>
  <w:num w:numId="12" w16cid:durableId="280184284">
    <w:abstractNumId w:val="0"/>
  </w:num>
  <w:num w:numId="13" w16cid:durableId="650597407">
    <w:abstractNumId w:val="6"/>
  </w:num>
  <w:num w:numId="14" w16cid:durableId="1414936483">
    <w:abstractNumId w:val="15"/>
  </w:num>
  <w:num w:numId="15" w16cid:durableId="2143841337">
    <w:abstractNumId w:val="8"/>
  </w:num>
  <w:num w:numId="16" w16cid:durableId="392315325">
    <w:abstractNumId w:val="20"/>
  </w:num>
  <w:num w:numId="17" w16cid:durableId="459569364">
    <w:abstractNumId w:val="16"/>
  </w:num>
  <w:num w:numId="18" w16cid:durableId="2058817240">
    <w:abstractNumId w:val="21"/>
  </w:num>
  <w:num w:numId="19" w16cid:durableId="1866870110">
    <w:abstractNumId w:val="22"/>
  </w:num>
  <w:num w:numId="20" w16cid:durableId="1162500552">
    <w:abstractNumId w:val="10"/>
  </w:num>
  <w:num w:numId="21" w16cid:durableId="857040576">
    <w:abstractNumId w:val="18"/>
  </w:num>
  <w:num w:numId="22" w16cid:durableId="483160291">
    <w:abstractNumId w:val="19"/>
  </w:num>
  <w:num w:numId="23" w16cid:durableId="273096106">
    <w:abstractNumId w:val="17"/>
  </w:num>
  <w:num w:numId="24" w16cid:durableId="686518438">
    <w:abstractNumId w:val="9"/>
  </w:num>
  <w:num w:numId="25" w16cid:durableId="1691832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2A"/>
    <w:rsid w:val="00000A94"/>
    <w:rsid w:val="00006395"/>
    <w:rsid w:val="000127DB"/>
    <w:rsid w:val="0001300E"/>
    <w:rsid w:val="0001501F"/>
    <w:rsid w:val="00026D17"/>
    <w:rsid w:val="000334CC"/>
    <w:rsid w:val="00035A24"/>
    <w:rsid w:val="000401CC"/>
    <w:rsid w:val="000401E1"/>
    <w:rsid w:val="00041E19"/>
    <w:rsid w:val="0004680C"/>
    <w:rsid w:val="00046FB3"/>
    <w:rsid w:val="00053544"/>
    <w:rsid w:val="00066861"/>
    <w:rsid w:val="00071932"/>
    <w:rsid w:val="000B6951"/>
    <w:rsid w:val="000C3F19"/>
    <w:rsid w:val="000D339E"/>
    <w:rsid w:val="000D4FE5"/>
    <w:rsid w:val="000E4631"/>
    <w:rsid w:val="000F022C"/>
    <w:rsid w:val="0010421B"/>
    <w:rsid w:val="0011364A"/>
    <w:rsid w:val="001176CA"/>
    <w:rsid w:val="001224F9"/>
    <w:rsid w:val="0012395E"/>
    <w:rsid w:val="00133817"/>
    <w:rsid w:val="00137B09"/>
    <w:rsid w:val="0015103C"/>
    <w:rsid w:val="00157241"/>
    <w:rsid w:val="00170F9A"/>
    <w:rsid w:val="001A0B13"/>
    <w:rsid w:val="001C07CC"/>
    <w:rsid w:val="001C5ED8"/>
    <w:rsid w:val="001D339D"/>
    <w:rsid w:val="001D44D8"/>
    <w:rsid w:val="001D6677"/>
    <w:rsid w:val="001F73FB"/>
    <w:rsid w:val="00210347"/>
    <w:rsid w:val="00212919"/>
    <w:rsid w:val="00233416"/>
    <w:rsid w:val="00243064"/>
    <w:rsid w:val="00244F5A"/>
    <w:rsid w:val="00246085"/>
    <w:rsid w:val="002551BA"/>
    <w:rsid w:val="002555D2"/>
    <w:rsid w:val="00262023"/>
    <w:rsid w:val="00275531"/>
    <w:rsid w:val="00283C51"/>
    <w:rsid w:val="00287394"/>
    <w:rsid w:val="0029055F"/>
    <w:rsid w:val="00296960"/>
    <w:rsid w:val="002A3D12"/>
    <w:rsid w:val="002B4B18"/>
    <w:rsid w:val="002C17BF"/>
    <w:rsid w:val="002C742B"/>
    <w:rsid w:val="002E28F9"/>
    <w:rsid w:val="002E6B78"/>
    <w:rsid w:val="002F45F7"/>
    <w:rsid w:val="003034D6"/>
    <w:rsid w:val="0031011F"/>
    <w:rsid w:val="003174F3"/>
    <w:rsid w:val="00321B3B"/>
    <w:rsid w:val="0033138E"/>
    <w:rsid w:val="00334978"/>
    <w:rsid w:val="0034153A"/>
    <w:rsid w:val="00357F8F"/>
    <w:rsid w:val="003622DA"/>
    <w:rsid w:val="003861C2"/>
    <w:rsid w:val="003A72DA"/>
    <w:rsid w:val="003B6BA2"/>
    <w:rsid w:val="003C0148"/>
    <w:rsid w:val="003C5D19"/>
    <w:rsid w:val="003D53E0"/>
    <w:rsid w:val="003D54FB"/>
    <w:rsid w:val="003D636E"/>
    <w:rsid w:val="003E3D0E"/>
    <w:rsid w:val="003E6186"/>
    <w:rsid w:val="003E7553"/>
    <w:rsid w:val="00405AA6"/>
    <w:rsid w:val="004066B0"/>
    <w:rsid w:val="004129EA"/>
    <w:rsid w:val="00416378"/>
    <w:rsid w:val="00424873"/>
    <w:rsid w:val="00437383"/>
    <w:rsid w:val="00442D2B"/>
    <w:rsid w:val="00460620"/>
    <w:rsid w:val="0047338C"/>
    <w:rsid w:val="00473F20"/>
    <w:rsid w:val="00475D25"/>
    <w:rsid w:val="00482FCD"/>
    <w:rsid w:val="004940A8"/>
    <w:rsid w:val="00495CF8"/>
    <w:rsid w:val="004C5262"/>
    <w:rsid w:val="004D05ED"/>
    <w:rsid w:val="004D6640"/>
    <w:rsid w:val="0051448F"/>
    <w:rsid w:val="0052229D"/>
    <w:rsid w:val="00522B21"/>
    <w:rsid w:val="00523768"/>
    <w:rsid w:val="00527677"/>
    <w:rsid w:val="00541BDF"/>
    <w:rsid w:val="00557864"/>
    <w:rsid w:val="005653E3"/>
    <w:rsid w:val="00572E46"/>
    <w:rsid w:val="00573337"/>
    <w:rsid w:val="00573379"/>
    <w:rsid w:val="00577A60"/>
    <w:rsid w:val="005939A5"/>
    <w:rsid w:val="005A5110"/>
    <w:rsid w:val="005C340E"/>
    <w:rsid w:val="005C677C"/>
    <w:rsid w:val="005E66A2"/>
    <w:rsid w:val="005F6A96"/>
    <w:rsid w:val="0060310A"/>
    <w:rsid w:val="00630A15"/>
    <w:rsid w:val="00647CCC"/>
    <w:rsid w:val="00653D10"/>
    <w:rsid w:val="006548D0"/>
    <w:rsid w:val="0065681F"/>
    <w:rsid w:val="006648DC"/>
    <w:rsid w:val="00681BE9"/>
    <w:rsid w:val="0069104F"/>
    <w:rsid w:val="00697705"/>
    <w:rsid w:val="006A2576"/>
    <w:rsid w:val="006A48B7"/>
    <w:rsid w:val="006A7521"/>
    <w:rsid w:val="006B48C9"/>
    <w:rsid w:val="006D3E57"/>
    <w:rsid w:val="006D6EF4"/>
    <w:rsid w:val="0071434D"/>
    <w:rsid w:val="00714512"/>
    <w:rsid w:val="00714B60"/>
    <w:rsid w:val="00732711"/>
    <w:rsid w:val="00737F0D"/>
    <w:rsid w:val="00746D41"/>
    <w:rsid w:val="00763B0A"/>
    <w:rsid w:val="00771FFB"/>
    <w:rsid w:val="00773E02"/>
    <w:rsid w:val="0077717B"/>
    <w:rsid w:val="00780C0B"/>
    <w:rsid w:val="007A3012"/>
    <w:rsid w:val="007A33CB"/>
    <w:rsid w:val="007A6A00"/>
    <w:rsid w:val="007B1FDC"/>
    <w:rsid w:val="007C1E3D"/>
    <w:rsid w:val="007F4533"/>
    <w:rsid w:val="0080416F"/>
    <w:rsid w:val="00804552"/>
    <w:rsid w:val="00820FE9"/>
    <w:rsid w:val="008211D0"/>
    <w:rsid w:val="0084281C"/>
    <w:rsid w:val="0084706D"/>
    <w:rsid w:val="008561F8"/>
    <w:rsid w:val="0087083C"/>
    <w:rsid w:val="008745D9"/>
    <w:rsid w:val="00876B19"/>
    <w:rsid w:val="008C4ED1"/>
    <w:rsid w:val="008C7A8F"/>
    <w:rsid w:val="008D2727"/>
    <w:rsid w:val="008F18BF"/>
    <w:rsid w:val="00905AA6"/>
    <w:rsid w:val="009079EC"/>
    <w:rsid w:val="0092572A"/>
    <w:rsid w:val="009273F1"/>
    <w:rsid w:val="00934B9C"/>
    <w:rsid w:val="009375C6"/>
    <w:rsid w:val="0096376F"/>
    <w:rsid w:val="0097067D"/>
    <w:rsid w:val="00971EB3"/>
    <w:rsid w:val="00980B68"/>
    <w:rsid w:val="0098522E"/>
    <w:rsid w:val="009A09B2"/>
    <w:rsid w:val="009A54C6"/>
    <w:rsid w:val="009A6986"/>
    <w:rsid w:val="009B21D9"/>
    <w:rsid w:val="009C2327"/>
    <w:rsid w:val="009D4D20"/>
    <w:rsid w:val="009F690F"/>
    <w:rsid w:val="00A065DB"/>
    <w:rsid w:val="00A15EC9"/>
    <w:rsid w:val="00A210C3"/>
    <w:rsid w:val="00A4220D"/>
    <w:rsid w:val="00A44A80"/>
    <w:rsid w:val="00A51109"/>
    <w:rsid w:val="00A53328"/>
    <w:rsid w:val="00A63EEB"/>
    <w:rsid w:val="00A949A7"/>
    <w:rsid w:val="00A96183"/>
    <w:rsid w:val="00AA3184"/>
    <w:rsid w:val="00AA54BE"/>
    <w:rsid w:val="00AD08D1"/>
    <w:rsid w:val="00AD3A69"/>
    <w:rsid w:val="00AD4EBF"/>
    <w:rsid w:val="00AE33A5"/>
    <w:rsid w:val="00AF3E3F"/>
    <w:rsid w:val="00B04AA8"/>
    <w:rsid w:val="00B125BA"/>
    <w:rsid w:val="00B139DB"/>
    <w:rsid w:val="00B13ED7"/>
    <w:rsid w:val="00B14C3F"/>
    <w:rsid w:val="00B35981"/>
    <w:rsid w:val="00B45561"/>
    <w:rsid w:val="00B53031"/>
    <w:rsid w:val="00B6305E"/>
    <w:rsid w:val="00B63D90"/>
    <w:rsid w:val="00B66F3D"/>
    <w:rsid w:val="00B8770B"/>
    <w:rsid w:val="00B970E3"/>
    <w:rsid w:val="00BA41FD"/>
    <w:rsid w:val="00BD3807"/>
    <w:rsid w:val="00BD769C"/>
    <w:rsid w:val="00C03BD2"/>
    <w:rsid w:val="00C03F53"/>
    <w:rsid w:val="00C06E8A"/>
    <w:rsid w:val="00C12B0E"/>
    <w:rsid w:val="00C21F8A"/>
    <w:rsid w:val="00C24276"/>
    <w:rsid w:val="00C5086B"/>
    <w:rsid w:val="00C60C0D"/>
    <w:rsid w:val="00C73A29"/>
    <w:rsid w:val="00C74A8E"/>
    <w:rsid w:val="00C82B35"/>
    <w:rsid w:val="00CE46BA"/>
    <w:rsid w:val="00CE6151"/>
    <w:rsid w:val="00D01569"/>
    <w:rsid w:val="00D17554"/>
    <w:rsid w:val="00D26BA1"/>
    <w:rsid w:val="00D3323C"/>
    <w:rsid w:val="00D349E3"/>
    <w:rsid w:val="00D34C71"/>
    <w:rsid w:val="00D72E19"/>
    <w:rsid w:val="00D7315E"/>
    <w:rsid w:val="00D812BF"/>
    <w:rsid w:val="00D849A2"/>
    <w:rsid w:val="00D86ABF"/>
    <w:rsid w:val="00DB6F49"/>
    <w:rsid w:val="00DB7A8C"/>
    <w:rsid w:val="00DD2896"/>
    <w:rsid w:val="00DE3B5E"/>
    <w:rsid w:val="00DF30A7"/>
    <w:rsid w:val="00DF4DAE"/>
    <w:rsid w:val="00DF7A6D"/>
    <w:rsid w:val="00E00323"/>
    <w:rsid w:val="00E02D60"/>
    <w:rsid w:val="00E04A38"/>
    <w:rsid w:val="00E14140"/>
    <w:rsid w:val="00E16026"/>
    <w:rsid w:val="00E231D2"/>
    <w:rsid w:val="00E24881"/>
    <w:rsid w:val="00E35361"/>
    <w:rsid w:val="00E51D70"/>
    <w:rsid w:val="00E53C1E"/>
    <w:rsid w:val="00E564CD"/>
    <w:rsid w:val="00E71F03"/>
    <w:rsid w:val="00E725AF"/>
    <w:rsid w:val="00E922B5"/>
    <w:rsid w:val="00EC2615"/>
    <w:rsid w:val="00EC336D"/>
    <w:rsid w:val="00EC4A12"/>
    <w:rsid w:val="00EC6E9E"/>
    <w:rsid w:val="00ED0B06"/>
    <w:rsid w:val="00F00407"/>
    <w:rsid w:val="00F14AE4"/>
    <w:rsid w:val="00F2366D"/>
    <w:rsid w:val="00F36D12"/>
    <w:rsid w:val="00F37416"/>
    <w:rsid w:val="00F37765"/>
    <w:rsid w:val="00F431C1"/>
    <w:rsid w:val="00F50A96"/>
    <w:rsid w:val="00F520E6"/>
    <w:rsid w:val="00F77B59"/>
    <w:rsid w:val="00F84CF7"/>
    <w:rsid w:val="00F90D18"/>
    <w:rsid w:val="00F921F3"/>
    <w:rsid w:val="00FA1EAF"/>
    <w:rsid w:val="00FB5325"/>
    <w:rsid w:val="00FC4D2E"/>
    <w:rsid w:val="00FE0C4D"/>
    <w:rsid w:val="00FE102D"/>
    <w:rsid w:val="00FE1478"/>
    <w:rsid w:val="00FE4C21"/>
    <w:rsid w:val="00FE7D5C"/>
    <w:rsid w:val="00FF38AA"/>
    <w:rsid w:val="09B28F0A"/>
    <w:rsid w:val="09BB9604"/>
    <w:rsid w:val="128C4051"/>
    <w:rsid w:val="1B5D9C0B"/>
    <w:rsid w:val="1DE7D4D1"/>
    <w:rsid w:val="2019CF7A"/>
    <w:rsid w:val="211B522C"/>
    <w:rsid w:val="26CD0F3B"/>
    <w:rsid w:val="28458228"/>
    <w:rsid w:val="3161C068"/>
    <w:rsid w:val="3B37C266"/>
    <w:rsid w:val="3D20F00A"/>
    <w:rsid w:val="3DDF8F77"/>
    <w:rsid w:val="3EC30538"/>
    <w:rsid w:val="400FA463"/>
    <w:rsid w:val="41088BC0"/>
    <w:rsid w:val="41248CCA"/>
    <w:rsid w:val="444121F9"/>
    <w:rsid w:val="45DCF25A"/>
    <w:rsid w:val="4A4B024F"/>
    <w:rsid w:val="547A3EDC"/>
    <w:rsid w:val="5CC970DE"/>
    <w:rsid w:val="625190E3"/>
    <w:rsid w:val="68044383"/>
    <w:rsid w:val="755A9C18"/>
    <w:rsid w:val="76D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C2A36"/>
  <w15:docId w15:val="{19260CF9-8946-475F-A418-66443E0F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48"/>
    <w:pPr>
      <w:spacing w:before="240" w:after="160" w:line="240" w:lineRule="auto"/>
    </w:pPr>
    <w:rPr>
      <w:rFonts w:asciiTheme="majorHAnsi" w:eastAsia="Times New Roman" w:hAnsiTheme="majorHAnsi" w:cstheme="majorHAnsi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D5C"/>
    <w:pPr>
      <w:keepNext/>
      <w:keepLines/>
      <w:spacing w:before="480"/>
      <w:outlineLvl w:val="0"/>
    </w:pPr>
    <w:rPr>
      <w:rFonts w:eastAsiaTheme="majorEastAsia" w:cstheme="majorBidi"/>
      <w:color w:val="69524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7D5C"/>
    <w:pPr>
      <w:keepNext/>
      <w:keepLines/>
      <w:spacing w:after="120"/>
      <w:outlineLvl w:val="1"/>
    </w:pPr>
    <w:rPr>
      <w:rFonts w:eastAsiaTheme="majorEastAsia" w:cstheme="majorBidi"/>
      <w:b/>
      <w:bCs/>
      <w:color w:val="695242" w:themeColor="text2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80C0B"/>
    <w:pPr>
      <w:outlineLvl w:val="2"/>
    </w:pPr>
    <w:rPr>
      <w:rFonts w:ascii="Arial" w:eastAsia="Calibri" w:hAnsi="Arial" w:cs="Arial"/>
      <w:b/>
      <w:bCs/>
      <w:color w:val="10101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B532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D8D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0148"/>
    <w:rPr>
      <w:rFonts w:ascii="Arial" w:eastAsia="Calibri" w:hAnsi="Arial" w:cs="Arial"/>
      <w:b/>
      <w:bCs/>
      <w:color w:val="101010"/>
      <w:sz w:val="20"/>
      <w:szCs w:val="20"/>
      <w:lang w:eastAsia="en-AU"/>
    </w:rPr>
  </w:style>
  <w:style w:type="paragraph" w:styleId="Header">
    <w:name w:val="header"/>
    <w:basedOn w:val="Normal"/>
    <w:link w:val="HeaderChar"/>
    <w:rsid w:val="0048756E"/>
    <w:pPr>
      <w:tabs>
        <w:tab w:val="center" w:pos="4513"/>
        <w:tab w:val="right" w:pos="9026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sid w:val="0048756E"/>
    <w:rPr>
      <w:rFonts w:ascii="Arial" w:eastAsia="Times New Roman" w:hAnsi="Arial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4D05ED"/>
    <w:pPr>
      <w:tabs>
        <w:tab w:val="center" w:pos="4513"/>
        <w:tab w:val="right" w:pos="9026"/>
      </w:tabs>
      <w:spacing w:before="0" w:after="0"/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D05ED"/>
    <w:rPr>
      <w:rFonts w:ascii="Arial" w:eastAsia="Times New Roman" w:hAnsi="Arial" w:cs="Arial"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48756E"/>
    <w:pPr>
      <w:spacing w:before="100" w:beforeAutospacing="1" w:after="100" w:afterAutospacing="1" w:line="300" w:lineRule="atLeast"/>
    </w:pPr>
    <w:rPr>
      <w:rFonts w:ascii="Arial" w:eastAsia="Calibri" w:hAnsi="Arial" w:cs="Arial"/>
      <w:color w:val="101010"/>
      <w:sz w:val="18"/>
      <w:szCs w:val="18"/>
    </w:rPr>
  </w:style>
  <w:style w:type="character" w:styleId="Emphasis">
    <w:name w:val="Emphasis"/>
    <w:uiPriority w:val="20"/>
    <w:qFormat/>
    <w:rsid w:val="0048756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7D5C"/>
    <w:rPr>
      <w:rFonts w:asciiTheme="majorHAnsi" w:eastAsiaTheme="majorEastAsia" w:hAnsiTheme="majorHAnsi" w:cstheme="majorBidi"/>
      <w:color w:val="695242" w:themeColor="text2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E7D5C"/>
    <w:rPr>
      <w:rFonts w:asciiTheme="majorHAnsi" w:eastAsiaTheme="majorEastAsia" w:hAnsiTheme="majorHAnsi" w:cstheme="majorBidi"/>
      <w:b/>
      <w:bCs/>
      <w:color w:val="695242" w:themeColor="text2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D26BA1"/>
    <w:pPr>
      <w:contextualSpacing/>
    </w:pPr>
    <w:rPr>
      <w:rFonts w:eastAsiaTheme="majorEastAsia" w:cstheme="majorBidi"/>
      <w:caps/>
      <w:color w:val="695242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BA1"/>
    <w:rPr>
      <w:rFonts w:asciiTheme="majorHAnsi" w:eastAsiaTheme="majorEastAsia" w:hAnsiTheme="majorHAnsi" w:cstheme="majorBidi"/>
      <w:caps/>
      <w:color w:val="695242" w:themeColor="text2"/>
      <w:spacing w:val="-10"/>
      <w:kern w:val="28"/>
      <w:sz w:val="56"/>
      <w:szCs w:val="56"/>
      <w:lang w:eastAsia="en-AU"/>
    </w:rPr>
  </w:style>
  <w:style w:type="paragraph" w:styleId="NoSpacing">
    <w:name w:val="No Spacing"/>
    <w:uiPriority w:val="1"/>
    <w:qFormat/>
    <w:rsid w:val="00AD4EBF"/>
    <w:pPr>
      <w:spacing w:after="0" w:line="240" w:lineRule="auto"/>
    </w:pPr>
    <w:rPr>
      <w:rFonts w:asciiTheme="majorHAnsi" w:eastAsia="Times New Roman" w:hAnsiTheme="majorHAnsi" w:cstheme="majorHAnsi"/>
      <w:sz w:val="20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BA1"/>
    <w:pPr>
      <w:numPr>
        <w:ilvl w:val="1"/>
      </w:numPr>
    </w:pPr>
    <w:rPr>
      <w:rFonts w:asciiTheme="minorHAnsi" w:eastAsiaTheme="minorEastAsia" w:hAnsiTheme="minorHAnsi" w:cstheme="minorBidi"/>
      <w:caps/>
      <w:color w:val="6B7B34" w:themeColor="accent6"/>
      <w:sz w:val="28"/>
      <w:szCs w:val="28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sid w:val="00D26BA1"/>
    <w:rPr>
      <w:rFonts w:eastAsiaTheme="minorEastAsia"/>
      <w:caps/>
      <w:color w:val="6B7B34" w:themeColor="accent6"/>
      <w:sz w:val="28"/>
      <w:szCs w:val="28"/>
      <w:lang w:eastAsia="en-AU"/>
    </w:rPr>
  </w:style>
  <w:style w:type="character" w:styleId="IntenseEmphasis">
    <w:name w:val="Intense Emphasis"/>
    <w:basedOn w:val="DefaultParagraphFont"/>
    <w:uiPriority w:val="21"/>
    <w:rsid w:val="00E725AF"/>
    <w:rPr>
      <w:i/>
      <w:iCs/>
      <w:color w:val="7DBD42" w:themeColor="accent1"/>
    </w:rPr>
  </w:style>
  <w:style w:type="character" w:styleId="Strong">
    <w:name w:val="Strong"/>
    <w:basedOn w:val="DefaultParagraphFont"/>
    <w:uiPriority w:val="22"/>
    <w:qFormat/>
    <w:rsid w:val="00E725A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725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5AF"/>
    <w:rPr>
      <w:rFonts w:asciiTheme="majorHAnsi" w:eastAsia="Times New Roman" w:hAnsiTheme="majorHAnsi" w:cstheme="majorHAnsi"/>
      <w:i/>
      <w:iCs/>
      <w:color w:val="404040" w:themeColor="text1" w:themeTint="BF"/>
      <w:sz w:val="21"/>
      <w:szCs w:val="21"/>
      <w:lang w:eastAsia="en-AU"/>
    </w:rPr>
  </w:style>
  <w:style w:type="table" w:styleId="TableGrid">
    <w:name w:val="Table Grid"/>
    <w:basedOn w:val="TableNormal"/>
    <w:uiPriority w:val="39"/>
    <w:rsid w:val="0002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rsid w:val="00F37765"/>
    <w:pPr>
      <w:pBdr>
        <w:top w:val="single" w:sz="8" w:space="10" w:color="6B7B34" w:themeColor="accent6"/>
        <w:bottom w:val="single" w:sz="8" w:space="10" w:color="6B7B34" w:themeColor="accent6"/>
      </w:pBdr>
      <w:spacing w:before="360" w:after="360"/>
      <w:ind w:left="864" w:right="864"/>
      <w:jc w:val="center"/>
    </w:pPr>
    <w:rPr>
      <w:b/>
      <w:bCs/>
      <w:i/>
      <w:iCs/>
      <w:color w:val="6B7B34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765"/>
    <w:rPr>
      <w:rFonts w:asciiTheme="majorHAnsi" w:eastAsia="Times New Roman" w:hAnsiTheme="majorHAnsi" w:cstheme="majorHAnsi"/>
      <w:b/>
      <w:bCs/>
      <w:i/>
      <w:iCs/>
      <w:color w:val="6B7B34" w:themeColor="accent6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48"/>
    <w:rPr>
      <w:rFonts w:asciiTheme="majorHAnsi" w:eastAsiaTheme="majorEastAsia" w:hAnsiTheme="majorHAnsi" w:cstheme="majorBidi"/>
      <w:i/>
      <w:iCs/>
      <w:color w:val="5D8D31" w:themeColor="accent1" w:themeShade="BF"/>
      <w:sz w:val="20"/>
      <w:szCs w:val="20"/>
      <w:lang w:eastAsia="en-AU"/>
    </w:rPr>
  </w:style>
  <w:style w:type="table" w:styleId="GridTable4-Accent6">
    <w:name w:val="Grid Table 4 Accent 6"/>
    <w:basedOn w:val="TableNormal"/>
    <w:uiPriority w:val="49"/>
    <w:rsid w:val="00CE46BA"/>
    <w:pPr>
      <w:spacing w:after="0" w:line="240" w:lineRule="auto"/>
    </w:pPr>
    <w:tblPr>
      <w:tblStyleRowBandSize w:val="1"/>
      <w:tblStyleColBandSize w:val="1"/>
      <w:tblBorders>
        <w:top w:val="single" w:sz="4" w:space="0" w:color="B0C371" w:themeColor="accent6" w:themeTint="99"/>
        <w:left w:val="single" w:sz="4" w:space="0" w:color="B0C371" w:themeColor="accent6" w:themeTint="99"/>
        <w:bottom w:val="single" w:sz="4" w:space="0" w:color="B0C371" w:themeColor="accent6" w:themeTint="99"/>
        <w:right w:val="single" w:sz="4" w:space="0" w:color="B0C371" w:themeColor="accent6" w:themeTint="99"/>
        <w:insideH w:val="single" w:sz="4" w:space="0" w:color="B0C371" w:themeColor="accent6" w:themeTint="99"/>
        <w:insideV w:val="single" w:sz="4" w:space="0" w:color="B0C37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7B34" w:themeColor="accent6"/>
          <w:left w:val="single" w:sz="4" w:space="0" w:color="6B7B34" w:themeColor="accent6"/>
          <w:bottom w:val="single" w:sz="4" w:space="0" w:color="6B7B34" w:themeColor="accent6"/>
          <w:right w:val="single" w:sz="4" w:space="0" w:color="6B7B34" w:themeColor="accent6"/>
          <w:insideH w:val="nil"/>
          <w:insideV w:val="nil"/>
        </w:tcBorders>
        <w:shd w:val="clear" w:color="auto" w:fill="6B7B34" w:themeFill="accent6"/>
      </w:tcPr>
    </w:tblStylePr>
    <w:tblStylePr w:type="lastRow">
      <w:rPr>
        <w:b/>
        <w:bCs/>
      </w:rPr>
      <w:tblPr/>
      <w:tcPr>
        <w:tcBorders>
          <w:top w:val="double" w:sz="4" w:space="0" w:color="6B7B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CF" w:themeFill="accent6" w:themeFillTint="33"/>
      </w:tcPr>
    </w:tblStylePr>
    <w:tblStylePr w:type="band1Horz">
      <w:tblPr/>
      <w:tcPr>
        <w:shd w:val="clear" w:color="auto" w:fill="E4EBCF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8D27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C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7B3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7B3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7B3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7B34" w:themeFill="accent6"/>
      </w:tcPr>
    </w:tblStylePr>
    <w:tblStylePr w:type="band1Vert">
      <w:tblPr/>
      <w:tcPr>
        <w:shd w:val="clear" w:color="auto" w:fill="CAD7A0" w:themeFill="accent6" w:themeFillTint="66"/>
      </w:tcPr>
    </w:tblStylePr>
    <w:tblStylePr w:type="band1Horz">
      <w:tblPr/>
      <w:tcPr>
        <w:shd w:val="clear" w:color="auto" w:fill="CAD7A0" w:themeFill="accent6" w:themeFillTint="66"/>
      </w:tcPr>
    </w:tblStylePr>
  </w:style>
  <w:style w:type="table" w:styleId="TableGridLight">
    <w:name w:val="Grid Table Light"/>
    <w:basedOn w:val="TableNormal"/>
    <w:uiPriority w:val="40"/>
    <w:rsid w:val="008D27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57F8F"/>
    <w:rPr>
      <w:color w:val="F68B2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F8F"/>
    <w:rPr>
      <w:color w:val="605E5C"/>
      <w:shd w:val="clear" w:color="auto" w:fill="E1DFDD"/>
    </w:rPr>
  </w:style>
  <w:style w:type="table" w:customStyle="1" w:styleId="ACRRMtable">
    <w:name w:val="ACRRM table"/>
    <w:basedOn w:val="TableNormal"/>
    <w:uiPriority w:val="99"/>
    <w:rsid w:val="00D26BA1"/>
    <w:pPr>
      <w:spacing w:after="0" w:line="240" w:lineRule="auto"/>
    </w:pPr>
    <w:tblPr>
      <w:tblBorders>
        <w:top w:val="single" w:sz="4" w:space="0" w:color="E4E0CE" w:themeColor="background2"/>
        <w:left w:val="single" w:sz="4" w:space="0" w:color="E4E0CE" w:themeColor="background2"/>
        <w:bottom w:val="single" w:sz="4" w:space="0" w:color="E4E0CE" w:themeColor="background2"/>
        <w:right w:val="single" w:sz="4" w:space="0" w:color="E4E0CE" w:themeColor="background2"/>
        <w:insideH w:val="single" w:sz="4" w:space="0" w:color="E4E0CE" w:themeColor="background2"/>
        <w:insideV w:val="single" w:sz="4" w:space="0" w:color="E4E0CE" w:themeColor="background2"/>
      </w:tblBorders>
      <w:tblCellMar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95242" w:themeFill="text2"/>
      </w:tcPr>
    </w:tblStylePr>
    <w:tblStylePr w:type="lastRow">
      <w:tblPr/>
      <w:tcPr>
        <w:shd w:val="clear" w:color="auto" w:fill="E4DBD5" w:themeFill="text2" w:themeFillTint="33"/>
      </w:tcPr>
    </w:tblStylePr>
    <w:tblStylePr w:type="firstCol">
      <w:rPr>
        <w:b/>
      </w:rPr>
      <w:tblPr/>
      <w:tcPr>
        <w:shd w:val="clear" w:color="auto" w:fill="F9F8F5"/>
      </w:tcPr>
    </w:tblStylePr>
  </w:style>
  <w:style w:type="paragraph" w:styleId="ListParagraph">
    <w:name w:val="List Paragraph"/>
    <w:basedOn w:val="Normal"/>
    <w:uiPriority w:val="34"/>
    <w:rsid w:val="00A065DB"/>
    <w:pPr>
      <w:ind w:left="720"/>
      <w:contextualSpacing/>
    </w:pPr>
  </w:style>
  <w:style w:type="numbering" w:customStyle="1" w:styleId="ListBullets">
    <w:name w:val="ListBullets"/>
    <w:uiPriority w:val="99"/>
    <w:rsid w:val="00D86ABF"/>
    <w:pPr>
      <w:numPr>
        <w:numId w:val="3"/>
      </w:numPr>
    </w:pPr>
  </w:style>
  <w:style w:type="numbering" w:customStyle="1" w:styleId="ListNumbers">
    <w:name w:val="ListNumbers"/>
    <w:uiPriority w:val="99"/>
    <w:rsid w:val="00F77B59"/>
    <w:pPr>
      <w:numPr>
        <w:numId w:val="10"/>
      </w:numPr>
    </w:pPr>
  </w:style>
  <w:style w:type="paragraph" w:styleId="ListBullet">
    <w:name w:val="List Bullet"/>
    <w:basedOn w:val="Normal"/>
    <w:uiPriority w:val="12"/>
    <w:qFormat/>
    <w:rsid w:val="00B04AA8"/>
    <w:pPr>
      <w:numPr>
        <w:numId w:val="9"/>
      </w:numPr>
      <w:spacing w:before="120" w:after="120"/>
    </w:pPr>
  </w:style>
  <w:style w:type="paragraph" w:styleId="ListBullet2">
    <w:name w:val="List Bullet 2"/>
    <w:basedOn w:val="Normal"/>
    <w:uiPriority w:val="99"/>
    <w:unhideWhenUsed/>
    <w:rsid w:val="00B04AA8"/>
    <w:pPr>
      <w:numPr>
        <w:ilvl w:val="1"/>
        <w:numId w:val="9"/>
      </w:numPr>
      <w:spacing w:before="120" w:after="120"/>
    </w:pPr>
  </w:style>
  <w:style w:type="paragraph" w:styleId="ListBullet3">
    <w:name w:val="List Bullet 3"/>
    <w:basedOn w:val="Normal"/>
    <w:uiPriority w:val="99"/>
    <w:unhideWhenUsed/>
    <w:rsid w:val="00B04AA8"/>
    <w:pPr>
      <w:numPr>
        <w:ilvl w:val="2"/>
        <w:numId w:val="9"/>
      </w:numPr>
      <w:spacing w:before="120" w:after="120"/>
    </w:pPr>
  </w:style>
  <w:style w:type="paragraph" w:styleId="ListBullet4">
    <w:name w:val="List Bullet 4"/>
    <w:basedOn w:val="Normal"/>
    <w:uiPriority w:val="99"/>
    <w:unhideWhenUsed/>
    <w:rsid w:val="00B04AA8"/>
    <w:pPr>
      <w:numPr>
        <w:ilvl w:val="3"/>
        <w:numId w:val="9"/>
      </w:numPr>
      <w:spacing w:before="120" w:after="120"/>
    </w:pPr>
  </w:style>
  <w:style w:type="paragraph" w:styleId="ListBullet5">
    <w:name w:val="List Bullet 5"/>
    <w:basedOn w:val="Normal"/>
    <w:uiPriority w:val="99"/>
    <w:unhideWhenUsed/>
    <w:rsid w:val="00B04AA8"/>
    <w:pPr>
      <w:numPr>
        <w:ilvl w:val="4"/>
        <w:numId w:val="9"/>
      </w:numPr>
      <w:spacing w:before="120" w:after="120"/>
    </w:pPr>
  </w:style>
  <w:style w:type="numbering" w:customStyle="1" w:styleId="ListMultilevels">
    <w:name w:val="ListMultilevels"/>
    <w:uiPriority w:val="99"/>
    <w:rsid w:val="006548D0"/>
    <w:pPr>
      <w:numPr>
        <w:numId w:val="15"/>
      </w:numPr>
    </w:pPr>
  </w:style>
  <w:style w:type="paragraph" w:styleId="ListNumber2">
    <w:name w:val="List Number 2"/>
    <w:basedOn w:val="Normal"/>
    <w:uiPriority w:val="99"/>
    <w:unhideWhenUsed/>
    <w:rsid w:val="00B04AA8"/>
    <w:pPr>
      <w:numPr>
        <w:ilvl w:val="1"/>
        <w:numId w:val="14"/>
      </w:numPr>
      <w:spacing w:before="120" w:after="120"/>
    </w:pPr>
  </w:style>
  <w:style w:type="paragraph" w:styleId="ListNumber3">
    <w:name w:val="List Number 3"/>
    <w:basedOn w:val="Normal"/>
    <w:uiPriority w:val="99"/>
    <w:unhideWhenUsed/>
    <w:rsid w:val="00B04AA8"/>
    <w:pPr>
      <w:numPr>
        <w:ilvl w:val="2"/>
        <w:numId w:val="14"/>
      </w:numPr>
      <w:spacing w:before="120" w:after="120"/>
    </w:pPr>
  </w:style>
  <w:style w:type="paragraph" w:styleId="ListNumber">
    <w:name w:val="List Number"/>
    <w:basedOn w:val="Normal"/>
    <w:uiPriority w:val="12"/>
    <w:qFormat/>
    <w:rsid w:val="00B04AA8"/>
    <w:pPr>
      <w:numPr>
        <w:numId w:val="14"/>
      </w:numPr>
      <w:spacing w:before="120" w:after="120"/>
    </w:pPr>
  </w:style>
  <w:style w:type="paragraph" w:styleId="List">
    <w:name w:val="List"/>
    <w:aliases w:val="List Multilevel"/>
    <w:basedOn w:val="Normal"/>
    <w:uiPriority w:val="12"/>
    <w:qFormat/>
    <w:rsid w:val="00B04AA8"/>
    <w:pPr>
      <w:numPr>
        <w:numId w:val="18"/>
      </w:numPr>
      <w:spacing w:before="120" w:after="120"/>
    </w:pPr>
  </w:style>
  <w:style w:type="paragraph" w:styleId="List2">
    <w:name w:val="List 2"/>
    <w:basedOn w:val="Normal"/>
    <w:uiPriority w:val="99"/>
    <w:unhideWhenUsed/>
    <w:rsid w:val="00B04AA8"/>
    <w:pPr>
      <w:numPr>
        <w:ilvl w:val="1"/>
        <w:numId w:val="18"/>
      </w:numPr>
      <w:spacing w:before="120" w:after="120"/>
    </w:pPr>
  </w:style>
  <w:style w:type="paragraph" w:styleId="List3">
    <w:name w:val="List 3"/>
    <w:basedOn w:val="Normal"/>
    <w:uiPriority w:val="99"/>
    <w:unhideWhenUsed/>
    <w:rsid w:val="00B04AA8"/>
    <w:pPr>
      <w:numPr>
        <w:ilvl w:val="2"/>
        <w:numId w:val="18"/>
      </w:numPr>
      <w:spacing w:before="120" w:after="120"/>
    </w:pPr>
  </w:style>
  <w:style w:type="paragraph" w:styleId="List4">
    <w:name w:val="List 4"/>
    <w:basedOn w:val="Normal"/>
    <w:uiPriority w:val="99"/>
    <w:unhideWhenUsed/>
    <w:rsid w:val="00B04AA8"/>
    <w:pPr>
      <w:numPr>
        <w:ilvl w:val="3"/>
        <w:numId w:val="18"/>
      </w:numPr>
      <w:spacing w:before="120" w:after="120"/>
    </w:pPr>
  </w:style>
  <w:style w:type="paragraph" w:styleId="List5">
    <w:name w:val="List 5"/>
    <w:basedOn w:val="Normal"/>
    <w:uiPriority w:val="99"/>
    <w:unhideWhenUsed/>
    <w:rsid w:val="00B04AA8"/>
    <w:pPr>
      <w:numPr>
        <w:ilvl w:val="4"/>
        <w:numId w:val="18"/>
      </w:numPr>
      <w:spacing w:before="120" w:after="120"/>
    </w:pPr>
  </w:style>
  <w:style w:type="character" w:customStyle="1" w:styleId="normaltextrun">
    <w:name w:val="normaltextrun"/>
    <w:basedOn w:val="DefaultParagraphFont"/>
    <w:rsid w:val="0080416F"/>
  </w:style>
  <w:style w:type="character" w:customStyle="1" w:styleId="eop">
    <w:name w:val="eop"/>
    <w:basedOn w:val="DefaultParagraphFont"/>
    <w:rsid w:val="0080416F"/>
  </w:style>
  <w:style w:type="paragraph" w:customStyle="1" w:styleId="paragraph">
    <w:name w:val="paragraph"/>
    <w:basedOn w:val="Normal"/>
    <w:rsid w:val="0080416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80416F"/>
  </w:style>
  <w:style w:type="table" w:customStyle="1" w:styleId="ACRRMformtable">
    <w:name w:val="ACRRM form table"/>
    <w:basedOn w:val="ACRRMtable"/>
    <w:uiPriority w:val="99"/>
    <w:rsid w:val="00A51109"/>
    <w:tblPr>
      <w:tblBorders>
        <w:top w:val="single" w:sz="4" w:space="0" w:color="695242" w:themeColor="text2"/>
        <w:left w:val="single" w:sz="4" w:space="0" w:color="695242" w:themeColor="text2"/>
        <w:bottom w:val="single" w:sz="4" w:space="0" w:color="695242" w:themeColor="text2"/>
        <w:right w:val="single" w:sz="4" w:space="0" w:color="695242" w:themeColor="text2"/>
        <w:insideH w:val="single" w:sz="4" w:space="0" w:color="695242" w:themeColor="text2"/>
        <w:insideV w:val="single" w:sz="4" w:space="0" w:color="695242" w:themeColor="text2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b/>
        <w:color w:val="auto"/>
      </w:rPr>
      <w:tblPr/>
      <w:tcPr>
        <w:shd w:val="clear" w:color="auto" w:fill="695242" w:themeFill="text2"/>
      </w:tcPr>
    </w:tblStylePr>
    <w:tblStylePr w:type="lastRow">
      <w:tblPr/>
      <w:tcPr>
        <w:shd w:val="clear" w:color="auto" w:fill="E4DBD5" w:themeFill="text2" w:themeFillTint="33"/>
      </w:tcPr>
    </w:tblStylePr>
    <w:tblStylePr w:type="firstCol">
      <w:rPr>
        <w:b/>
      </w:rPr>
      <w:tblPr/>
      <w:tcPr>
        <w:shd w:val="clear" w:color="auto" w:fill="F9F8F5"/>
      </w:tcPr>
    </w:tblStylePr>
  </w:style>
  <w:style w:type="table" w:customStyle="1" w:styleId="TableGrid1">
    <w:name w:val="Table Grid1"/>
    <w:basedOn w:val="TableNormal"/>
    <w:next w:val="TableGrid"/>
    <w:uiPriority w:val="39"/>
    <w:rsid w:val="00DB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ajorHAnsi" w:eastAsia="Times New Roman" w:hAnsiTheme="majorHAnsi" w:cstheme="majorHAnsi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37F0D"/>
    <w:pPr>
      <w:spacing w:after="0" w:line="240" w:lineRule="auto"/>
    </w:pPr>
    <w:rPr>
      <w:rFonts w:asciiTheme="majorHAnsi" w:eastAsia="Times New Roman" w:hAnsiTheme="majorHAnsi" w:cstheme="majorHAnsi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ments@acrrm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raser\Downloads\ACRRM%20Relocation%20Form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8B3EE12-2DF6-43A0-8B05-3D4FA7A1DB02}">
    <t:Anchor>
      <t:Comment id="1355551375"/>
    </t:Anchor>
    <t:History>
      <t:Event id="{DDC20548-7F0C-41AC-AF75-F68D8E9497B7}" time="2022-12-16T02:12:27.803Z">
        <t:Attribution userId="S::k.moss@acrrm.org.au::079a13f4-be26-4824-8a21-3b9427b26d10" userProvider="AD" userName="Kyra Moss"/>
        <t:Anchor>
          <t:Comment id="18726127"/>
        </t:Anchor>
        <t:Create/>
      </t:Event>
      <t:Event id="{F156EAB2-9FC2-4EB2-8B55-C9D8A707E5C4}" time="2022-12-16T02:12:27.803Z">
        <t:Attribution userId="S::k.moss@acrrm.org.au::079a13f4-be26-4824-8a21-3b9427b26d10" userProvider="AD" userName="Kyra Moss"/>
        <t:Anchor>
          <t:Comment id="18726127"/>
        </t:Anchor>
        <t:Assign userId="S::n.graham@acrrm.org.au::fbc7a1fd-2379-40b8-8249-bac2d3092c74" userProvider="AD" userName="Nicky Graham"/>
      </t:Event>
      <t:Event id="{51C4D27A-D6E9-41A5-BD5F-80152C4B1C5A}" time="2022-12-16T02:12:27.803Z">
        <t:Attribution userId="S::k.moss@acrrm.org.au::079a13f4-be26-4824-8a21-3b9427b26d10" userProvider="AD" userName="Kyra Moss"/>
        <t:Anchor>
          <t:Comment id="18726127"/>
        </t:Anchor>
        <t:SetTitle title="@Nicky Graham all we will need are the names of the registrar/ supervisor or practice- there are already multiple numbers for coding stakeholders in Aptify this would then complicate that further and our stakeholders dont know what their numbers are to …"/>
      </t:Event>
    </t:History>
  </t:Task>
</t:Tasks>
</file>

<file path=word/theme/theme1.xml><?xml version="1.0" encoding="utf-8"?>
<a:theme xmlns:a="http://schemas.openxmlformats.org/drawingml/2006/main" name="ACRRM">
  <a:themeElements>
    <a:clrScheme name="ACRRM">
      <a:dk1>
        <a:sysClr val="windowText" lastClr="000000"/>
      </a:dk1>
      <a:lt1>
        <a:sysClr val="window" lastClr="FFFFFF"/>
      </a:lt1>
      <a:dk2>
        <a:srgbClr val="695242"/>
      </a:dk2>
      <a:lt2>
        <a:srgbClr val="E4E0CE"/>
      </a:lt2>
      <a:accent1>
        <a:srgbClr val="7DBD42"/>
      </a:accent1>
      <a:accent2>
        <a:srgbClr val="F68B2D"/>
      </a:accent2>
      <a:accent3>
        <a:srgbClr val="3D7FBC"/>
      </a:accent3>
      <a:accent4>
        <a:srgbClr val="F0533F"/>
      </a:accent4>
      <a:accent5>
        <a:srgbClr val="7F4B87"/>
      </a:accent5>
      <a:accent6>
        <a:srgbClr val="6B7B34"/>
      </a:accent6>
      <a:hlink>
        <a:srgbClr val="F68B2D"/>
      </a:hlink>
      <a:folHlink>
        <a:srgbClr val="F0533F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9404af-92d9-42cd-81a6-4636b105ef57">
      <UserInfo>
        <DisplayName>Kyra Moss</DisplayName>
        <AccountId>715</AccountId>
        <AccountType/>
      </UserInfo>
      <UserInfo>
        <DisplayName>Debbie Forsdike</DisplayName>
        <AccountId>697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47E444DE7EA49B01216BAC65B3B08" ma:contentTypeVersion="4" ma:contentTypeDescription="Create a new document." ma:contentTypeScope="" ma:versionID="456e993eebdc34c7765bfc9bae3dbca4">
  <xsd:schema xmlns:xsd="http://www.w3.org/2001/XMLSchema" xmlns:xs="http://www.w3.org/2001/XMLSchema" xmlns:p="http://schemas.microsoft.com/office/2006/metadata/properties" xmlns:ns2="4b9404af-92d9-42cd-81a6-4636b105ef57" xmlns:ns3="6e9f4f88-c619-40b6-94b9-8ef376317d3a" targetNamespace="http://schemas.microsoft.com/office/2006/metadata/properties" ma:root="true" ma:fieldsID="ff07eff96f821e92739aa046306f0e57" ns2:_="" ns3:_="">
    <xsd:import namespace="4b9404af-92d9-42cd-81a6-4636b105ef57"/>
    <xsd:import namespace="6e9f4f88-c619-40b6-94b9-8ef376317d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04af-92d9-42cd-81a6-4636b105e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4f88-c619-40b6-94b9-8ef37631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A602-23EE-49DD-A10E-C81610A1310C}">
  <ds:schemaRefs>
    <ds:schemaRef ds:uri="http://schemas.microsoft.com/office/2006/metadata/properties"/>
    <ds:schemaRef ds:uri="http://schemas.microsoft.com/office/infopath/2007/PartnerControls"/>
    <ds:schemaRef ds:uri="4b9404af-92d9-42cd-81a6-4636b105ef57"/>
  </ds:schemaRefs>
</ds:datastoreItem>
</file>

<file path=customXml/itemProps2.xml><?xml version="1.0" encoding="utf-8"?>
<ds:datastoreItem xmlns:ds="http://schemas.openxmlformats.org/officeDocument/2006/customXml" ds:itemID="{17F13769-F728-4488-9E22-322F00CD2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E34CE-B706-45C5-9BF9-A2F20578C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404af-92d9-42cd-81a6-4636b105ef57"/>
    <ds:schemaRef ds:uri="6e9f4f88-c619-40b6-94b9-8ef376317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5A18E-8091-4897-BCF8-944F3295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C:\Users\e.fraser\Downloads\ACRRM Relocation Form.dotx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ACRRM</Company>
  <LinksUpToDate>false</LinksUpToDate>
  <CharactersWithSpaces>1683</CharactersWithSpaces>
  <SharedDoc>false</SharedDoc>
  <HLinks>
    <vt:vector size="6" baseType="variant">
      <vt:variant>
        <vt:i4>2162760</vt:i4>
      </vt:variant>
      <vt:variant>
        <vt:i4>0</vt:i4>
      </vt:variant>
      <vt:variant>
        <vt:i4>0</vt:i4>
      </vt:variant>
      <vt:variant>
        <vt:i4>5</vt:i4>
      </vt:variant>
      <vt:variant>
        <vt:lpwstr>mailto:training@acrrm.org.au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Fraser</dc:creator>
  <cp:keywords/>
  <cp:lastModifiedBy>Raye Picoto</cp:lastModifiedBy>
  <cp:revision>2</cp:revision>
  <cp:lastPrinted>2020-08-21T23:26:00Z</cp:lastPrinted>
  <dcterms:created xsi:type="dcterms:W3CDTF">2024-02-26T01:56:00Z</dcterms:created>
  <dcterms:modified xsi:type="dcterms:W3CDTF">2024-02-26T01:56:00Z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0x01010051C47E444DE7EA49B01216BAC65B3B08</vt:lpwstr>
  </property>
  <property fmtid="{D5CDD505-2E9C-101B-9397-08002B2CF9AE}" pid="3" name="User Keyword">
    <vt:lpwstr/>
  </property>
  <property fmtid="{D5CDD505-2E9C-101B-9397-08002B2CF9AE}" pid="4" name="Document Type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Update filename in CC">
    <vt:lpwstr>, </vt:lpwstr>
  </property>
  <property fmtid="{D5CDD505-2E9C-101B-9397-08002B2CF9AE}" pid="12" name="xd_Signature">
    <vt:bool>false</vt:bool>
  </property>
  <property fmtid="{D5CDD505-2E9C-101B-9397-08002B2CF9AE}" pid="13" name="Order">
    <vt:r8>450000</vt:r8>
  </property>
</Properties>
</file>